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体育施設使用団体登録申請書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新規・継続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　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潟上市教育委員会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sz w:val="21"/>
        </w:rPr>
        <w:t>フリガ</w:t>
      </w:r>
      <w:r>
        <w:rPr>
          <w:rFonts w:hint="default" w:ascii="ＭＳ 明朝" w:hAnsi="ＭＳ 明朝" w:eastAsia="ＭＳ 明朝"/>
          <w:sz w:val="21"/>
        </w:rPr>
        <w:t>ナ</w:t>
      </w: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団体</w:t>
      </w:r>
      <w:r>
        <w:rPr>
          <w:rFonts w:hint="default" w:ascii="ＭＳ 明朝" w:hAnsi="ＭＳ 明朝" w:eastAsia="ＭＳ 明朝"/>
          <w:sz w:val="21"/>
        </w:rPr>
        <w:t>名</w:t>
      </w: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sz w:val="21"/>
        </w:rPr>
        <w:t>フリガ</w:t>
      </w:r>
      <w:r>
        <w:rPr>
          <w:rFonts w:hint="default" w:ascii="ＭＳ 明朝" w:hAnsi="ＭＳ 明朝" w:eastAsia="ＭＳ 明朝"/>
          <w:sz w:val="21"/>
        </w:rPr>
        <w:t>ナ</w:t>
      </w: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代表者氏名</w:t>
      </w: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sz w:val="21"/>
        </w:rPr>
        <w:t>郵便番</w:t>
      </w:r>
      <w:r>
        <w:rPr>
          <w:rFonts w:hint="default" w:ascii="ＭＳ 明朝" w:hAnsi="ＭＳ 明朝" w:eastAsia="ＭＳ 明朝"/>
          <w:sz w:val="21"/>
        </w:rPr>
        <w:t>号</w:t>
      </w: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</w:t>
      </w:r>
    </w:p>
    <w:p>
      <w:pPr>
        <w:pStyle w:val="0"/>
        <w:ind w:leftChars="0" w:right="1470" w:rightChars="7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5"/>
          <w:sz w:val="21"/>
        </w:rPr>
        <w:t xml:space="preserve">         </w:t>
      </w:r>
      <w:r>
        <w:rPr>
          <w:rFonts w:hint="default" w:ascii="ＭＳ 明朝" w:hAnsi="ＭＳ 明朝" w:eastAsia="ＭＳ 明朝"/>
          <w:spacing w:val="35"/>
          <w:sz w:val="21"/>
        </w:rPr>
        <w:t>　　</w:t>
      </w:r>
      <w:r>
        <w:rPr>
          <w:rFonts w:hint="default" w:ascii="ＭＳ 明朝" w:hAnsi="ＭＳ 明朝" w:eastAsia="ＭＳ 明朝"/>
          <w:spacing w:val="35"/>
          <w:sz w:val="21"/>
        </w:rPr>
        <w:t xml:space="preserve">   </w:t>
      </w:r>
      <w:r>
        <w:rPr>
          <w:rFonts w:hint="default" w:ascii="ＭＳ 明朝" w:hAnsi="ＭＳ 明朝" w:eastAsia="ＭＳ 明朝"/>
          <w:spacing w:val="35"/>
          <w:sz w:val="21"/>
        </w:rPr>
        <w:t>　　電話番号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―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―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次のとおり体育施設使用団体として登録したいので、申請します。</w:t>
      </w:r>
    </w:p>
    <w:tbl>
      <w:tblPr>
        <w:tblStyle w:val="11"/>
        <w:tblW w:w="9073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4"/>
        <w:gridCol w:w="1272"/>
        <w:gridCol w:w="5397"/>
      </w:tblGrid>
      <w:tr>
        <w:trPr>
          <w:trHeight w:val="440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主な活動場所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82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活動内容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29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登録人数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児童・生徒　　　　　人　／　学生・一般　　　　人（別紙名簿）</w:t>
            </w:r>
          </w:p>
        </w:tc>
      </w:tr>
      <w:tr>
        <w:trPr>
          <w:trHeight w:val="440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主な活動日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毎週　　曜日　／　毎月　　第　　曜日</w:t>
            </w:r>
          </w:p>
        </w:tc>
      </w:tr>
      <w:tr>
        <w:trPr>
          <w:trHeight w:val="440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活動時間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午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前・</w:t>
            </w:r>
            <w:r>
              <w:rPr>
                <w:rFonts w:hint="default" w:ascii="ＭＳ 明朝" w:hAnsi="ＭＳ 明朝" w:eastAsia="ＭＳ 明朝"/>
                <w:sz w:val="21"/>
              </w:rPr>
              <w:t>午後　　　時　　　分～　　　時　　　分</w:t>
            </w:r>
          </w:p>
        </w:tc>
      </w:tr>
      <w:tr>
        <w:trPr>
          <w:cantSplit/>
          <w:trHeight w:val="320" w:hRule="atLeast"/>
        </w:trPr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問合せ</w:t>
            </w:r>
            <w:r>
              <w:rPr>
                <w:rFonts w:hint="default" w:ascii="ＭＳ 明朝" w:hAnsi="ＭＳ 明朝" w:eastAsia="ＭＳ 明朝"/>
                <w:sz w:val="21"/>
              </w:rPr>
              <w:t>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緊急時・施設の申請等確認の場合、連絡いたします。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52"/>
              </w:rPr>
            </w:pP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5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5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40" w:firstLineChars="4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―　　　　　　―</w:t>
            </w:r>
          </w:p>
        </w:tc>
      </w:tr>
      <w:tr>
        <w:trPr>
          <w:trHeight w:val="1100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・変更がある場合は、早急に御連絡ください。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・登録人数欄には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児童・生徒</w:t>
            </w:r>
            <w:r>
              <w:rPr>
                <w:rFonts w:hint="default" w:ascii="ＭＳ 明朝" w:hAnsi="ＭＳ 明朝" w:eastAsia="ＭＳ 明朝"/>
                <w:sz w:val="21"/>
              </w:rPr>
              <w:t>と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学生・一般</w:t>
            </w:r>
            <w:r>
              <w:rPr>
                <w:rFonts w:hint="default" w:ascii="ＭＳ 明朝" w:hAnsi="ＭＳ 明朝" w:eastAsia="ＭＳ 明朝"/>
                <w:sz w:val="21"/>
              </w:rPr>
              <w:t>を分けて御記入ください。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9820" w:type="dxa"/>
        <w:tblInd w:w="-507" w:type="dxa"/>
        <w:tblBorders>
          <w:top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820"/>
      </w:tblGrid>
      <w:tr>
        <w:trPr>
          <w:trHeight w:val="100" w:hRule="atLeast"/>
        </w:trPr>
        <w:tc>
          <w:tcPr>
            <w:tcW w:w="9820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上記について、使用団体登録を許可します。</w:t>
      </w:r>
    </w:p>
    <w:p>
      <w:pPr>
        <w:pStyle w:val="0"/>
        <w:ind w:right="105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　年　　月　　日</w:t>
      </w:r>
    </w:p>
    <w:p>
      <w:pPr>
        <w:pStyle w:val="0"/>
        <w:ind w:right="1050"/>
        <w:jc w:val="right"/>
        <w:rPr>
          <w:rFonts w:hint="default"/>
        </w:rPr>
      </w:pPr>
    </w:p>
    <w:p>
      <w:pPr>
        <w:pStyle w:val="0"/>
        <w:ind w:right="84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潟上市教育委員会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297</Characters>
  <Application>JUST Note</Application>
  <Lines>120</Lines>
  <Paragraphs>38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様式第1号(第8条関係)</dc:title>
  <dc:creator>(株)ぎょうせい</dc:creator>
  <cp:lastModifiedBy>草皆 優奈</cp:lastModifiedBy>
  <cp:lastPrinted>2021-03-02T05:50:00Z</cp:lastPrinted>
  <dcterms:created xsi:type="dcterms:W3CDTF">2012-06-14T19:11:00Z</dcterms:created>
  <dcterms:modified xsi:type="dcterms:W3CDTF">2022-08-05T02:16:11Z</dcterms:modified>
  <cp:revision>20</cp:revision>
</cp:coreProperties>
</file>