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4C2" w:rsidRPr="00E60F44" w:rsidRDefault="006004C2" w:rsidP="00F40620">
      <w:pPr>
        <w:jc w:val="center"/>
        <w:rPr>
          <w:sz w:val="40"/>
          <w:szCs w:val="40"/>
        </w:rPr>
      </w:pPr>
      <w:r w:rsidRPr="00E60F44">
        <w:rPr>
          <w:rFonts w:hint="eastAsia"/>
          <w:sz w:val="40"/>
          <w:szCs w:val="40"/>
        </w:rPr>
        <w:t>入</w:t>
      </w:r>
      <w:r w:rsidR="00F40620" w:rsidRPr="00E60F44">
        <w:rPr>
          <w:rFonts w:hint="eastAsia"/>
          <w:sz w:val="40"/>
          <w:szCs w:val="40"/>
        </w:rPr>
        <w:t xml:space="preserve">　　</w:t>
      </w:r>
      <w:r w:rsidRPr="00E60F44">
        <w:rPr>
          <w:rFonts w:hint="eastAsia"/>
          <w:sz w:val="40"/>
          <w:szCs w:val="40"/>
        </w:rPr>
        <w:t>札</w:t>
      </w:r>
      <w:r w:rsidR="00F40620" w:rsidRPr="00E60F44">
        <w:rPr>
          <w:rFonts w:hint="eastAsia"/>
          <w:sz w:val="40"/>
          <w:szCs w:val="40"/>
        </w:rPr>
        <w:t xml:space="preserve">　　</w:t>
      </w:r>
      <w:r w:rsidRPr="00E60F44">
        <w:rPr>
          <w:rFonts w:hint="eastAsia"/>
          <w:sz w:val="40"/>
          <w:szCs w:val="40"/>
        </w:rPr>
        <w:t>書</w:t>
      </w:r>
    </w:p>
    <w:p w:rsidR="006004C2" w:rsidRDefault="006004C2" w:rsidP="006004C2"/>
    <w:p w:rsidR="006004C2" w:rsidRDefault="00F765AC" w:rsidP="00F40620">
      <w:pPr>
        <w:jc w:val="right"/>
      </w:pPr>
      <w:r w:rsidRPr="00F765AC">
        <w:rPr>
          <w:rFonts w:hint="eastAsia"/>
        </w:rPr>
        <w:t>令和</w:t>
      </w:r>
      <w:r w:rsidR="00BD6AB7">
        <w:rPr>
          <w:rFonts w:hint="eastAsia"/>
        </w:rPr>
        <w:t xml:space="preserve">　　</w:t>
      </w:r>
      <w:r w:rsidRPr="00F765AC">
        <w:rPr>
          <w:rFonts w:hint="eastAsia"/>
        </w:rPr>
        <w:t>年</w:t>
      </w:r>
      <w:r w:rsidR="006004C2">
        <w:rPr>
          <w:rFonts w:hint="eastAsia"/>
        </w:rPr>
        <w:t xml:space="preserve">　　月　　日</w:t>
      </w:r>
    </w:p>
    <w:p w:rsidR="006004C2" w:rsidRPr="00BD6AB7" w:rsidRDefault="006004C2" w:rsidP="006004C2"/>
    <w:p w:rsidR="006004C2" w:rsidRDefault="006004C2" w:rsidP="006004C2">
      <w:r>
        <w:rPr>
          <w:rFonts w:hint="eastAsia"/>
        </w:rPr>
        <w:t>潟上市長</w:t>
      </w:r>
      <w:r w:rsidR="00444D47">
        <w:rPr>
          <w:rFonts w:hint="eastAsia"/>
        </w:rPr>
        <w:t xml:space="preserve">　</w:t>
      </w:r>
      <w:r w:rsidR="00BD6AB7">
        <w:rPr>
          <w:rFonts w:hint="eastAsia"/>
        </w:rPr>
        <w:t>鈴木</w:t>
      </w:r>
      <w:r w:rsidR="009837E3">
        <w:rPr>
          <w:rFonts w:hint="eastAsia"/>
        </w:rPr>
        <w:t xml:space="preserve">　</w:t>
      </w:r>
      <w:r w:rsidR="00BD6AB7">
        <w:rPr>
          <w:rFonts w:hint="eastAsia"/>
        </w:rPr>
        <w:t>雄大</w:t>
      </w:r>
      <w:r w:rsidR="00444D47">
        <w:rPr>
          <w:rFonts w:hint="eastAsia"/>
        </w:rPr>
        <w:t xml:space="preserve">　様</w:t>
      </w:r>
    </w:p>
    <w:p w:rsidR="00444D47" w:rsidRDefault="00444D47" w:rsidP="006004C2"/>
    <w:p w:rsidR="00074EEE" w:rsidRDefault="00074EEE" w:rsidP="00074EEE">
      <w:pPr>
        <w:ind w:firstLineChars="1350" w:firstLine="2835"/>
      </w:pPr>
      <w:r>
        <w:rPr>
          <w:rFonts w:hint="eastAsia"/>
        </w:rPr>
        <w:t>住　　　　　所</w:t>
      </w:r>
    </w:p>
    <w:p w:rsidR="00074EEE" w:rsidRDefault="00074EEE" w:rsidP="00074EEE">
      <w:pPr>
        <w:ind w:firstLineChars="1350" w:firstLine="2835"/>
      </w:pPr>
    </w:p>
    <w:p w:rsidR="00074EEE" w:rsidRDefault="00074EEE" w:rsidP="00074EEE">
      <w:pPr>
        <w:ind w:firstLineChars="1350" w:firstLine="2835"/>
      </w:pPr>
      <w:r>
        <w:rPr>
          <w:rFonts w:hint="eastAsia"/>
        </w:rPr>
        <w:t>氏　　　　　名</w:t>
      </w:r>
    </w:p>
    <w:p w:rsidR="00074EEE" w:rsidRDefault="00074EEE" w:rsidP="00074EEE">
      <w:pPr>
        <w:ind w:rightChars="-405" w:right="-850" w:firstLineChars="1417" w:firstLine="2267"/>
      </w:pPr>
      <w:r w:rsidRPr="00553135">
        <w:rPr>
          <w:rFonts w:hint="eastAsia"/>
          <w:sz w:val="16"/>
          <w:szCs w:val="16"/>
        </w:rPr>
        <w:t>（商号又は名称・代表者の職氏名）</w:t>
      </w:r>
      <w:r>
        <w:rPr>
          <w:rFonts w:hint="eastAsia"/>
        </w:rPr>
        <w:t xml:space="preserve">　　　　　　　　　　　　　　　　　　　印</w:t>
      </w:r>
    </w:p>
    <w:p w:rsidR="00074EEE" w:rsidRDefault="00074EEE" w:rsidP="00074EEE">
      <w:pPr>
        <w:ind w:firstLineChars="1350" w:firstLine="2835"/>
      </w:pPr>
    </w:p>
    <w:p w:rsidR="00074EEE" w:rsidRDefault="00074EEE" w:rsidP="00074EEE">
      <w:pPr>
        <w:ind w:firstLineChars="1350" w:firstLine="2835"/>
      </w:pPr>
      <w:r>
        <w:rPr>
          <w:rFonts w:hint="eastAsia"/>
        </w:rPr>
        <w:t>電　話　番　号</w:t>
      </w:r>
    </w:p>
    <w:p w:rsidR="006004C2" w:rsidRDefault="006004C2" w:rsidP="006004C2"/>
    <w:p w:rsidR="006004C2" w:rsidRDefault="006004C2" w:rsidP="006004C2"/>
    <w:p w:rsidR="00F40620" w:rsidRDefault="00F40620" w:rsidP="006004C2">
      <w:r>
        <w:rPr>
          <w:rFonts w:hint="eastAsia"/>
        </w:rPr>
        <w:t xml:space="preserve">　</w:t>
      </w:r>
      <w:r w:rsidR="00444D47">
        <w:rPr>
          <w:rFonts w:hint="eastAsia"/>
        </w:rPr>
        <w:t>潟上市が行う</w:t>
      </w:r>
      <w:r w:rsidR="00004F7C">
        <w:rPr>
          <w:rFonts w:hint="eastAsia"/>
        </w:rPr>
        <w:t>下記物件の売払いに係る一般競争入札</w:t>
      </w:r>
      <w:r w:rsidR="00444D47">
        <w:rPr>
          <w:rFonts w:hint="eastAsia"/>
        </w:rPr>
        <w:t>について、入札条件を</w:t>
      </w:r>
      <w:r>
        <w:rPr>
          <w:rFonts w:hint="eastAsia"/>
        </w:rPr>
        <w:t>承諾の</w:t>
      </w:r>
      <w:r w:rsidR="00004F7C">
        <w:rPr>
          <w:rFonts w:hint="eastAsia"/>
        </w:rPr>
        <w:t>上</w:t>
      </w:r>
      <w:r>
        <w:rPr>
          <w:rFonts w:hint="eastAsia"/>
        </w:rPr>
        <w:t>、入札します。</w:t>
      </w:r>
    </w:p>
    <w:p w:rsidR="00F40620" w:rsidRDefault="00F40620" w:rsidP="006004C2"/>
    <w:p w:rsidR="00004F7C" w:rsidRPr="00444D47" w:rsidRDefault="00004F7C" w:rsidP="006004C2"/>
    <w:p w:rsidR="00F40620" w:rsidRDefault="00F40620" w:rsidP="006004C2">
      <w:r>
        <w:rPr>
          <w:rFonts w:hint="eastAsia"/>
        </w:rPr>
        <w:t>入札する物件</w:t>
      </w:r>
    </w:p>
    <w:p w:rsidR="00004F7C" w:rsidRDefault="00004F7C" w:rsidP="00004F7C">
      <w:r>
        <w:rPr>
          <w:rFonts w:hint="eastAsia"/>
        </w:rPr>
        <w:t xml:space="preserve">  </w:t>
      </w:r>
      <w:r>
        <w:rPr>
          <w:rFonts w:hint="eastAsia"/>
        </w:rPr>
        <w:t>上半期</w:t>
      </w:r>
      <w:r w:rsidR="00A07E50" w:rsidRPr="00A07E50">
        <w:rPr>
          <w:rFonts w:hint="eastAsia"/>
        </w:rPr>
        <w:t>破砕不適物</w:t>
      </w:r>
      <w:r>
        <w:rPr>
          <w:rFonts w:hint="eastAsia"/>
        </w:rPr>
        <w:t>売却（単価契約）</w:t>
      </w:r>
    </w:p>
    <w:p w:rsidR="00F40620" w:rsidRPr="00A07E50" w:rsidRDefault="00F40620" w:rsidP="006004C2">
      <w:pPr>
        <w:rPr>
          <w:b/>
        </w:rPr>
      </w:pPr>
      <w:bookmarkStart w:id="0" w:name="_GoBack"/>
      <w:bookmarkEnd w:id="0"/>
    </w:p>
    <w:p w:rsidR="00004F7C" w:rsidRPr="00004F7C" w:rsidRDefault="00004F7C" w:rsidP="006004C2">
      <w:pPr>
        <w:rPr>
          <w:b/>
        </w:rPr>
      </w:pPr>
    </w:p>
    <w:p w:rsidR="00F40620" w:rsidRDefault="00444D47" w:rsidP="006004C2">
      <w:r>
        <w:rPr>
          <w:rFonts w:hint="eastAsia"/>
        </w:rPr>
        <w:t>入札金額（</w:t>
      </w:r>
      <w:r w:rsidR="00004F7C">
        <w:rPr>
          <w:rFonts w:hint="eastAsia"/>
        </w:rPr>
        <w:t>１Ｋｇ当たりの単価）</w:t>
      </w:r>
    </w:p>
    <w:p w:rsidR="00004F7C" w:rsidRDefault="00004F7C" w:rsidP="006004C2"/>
    <w:p w:rsidR="00004F7C" w:rsidRPr="00004F7C" w:rsidRDefault="00004F7C" w:rsidP="00E60F44">
      <w:pPr>
        <w:spacing w:line="420" w:lineRule="exact"/>
        <w:ind w:firstLineChars="299" w:firstLine="849"/>
        <w:rPr>
          <w:spacing w:val="2"/>
          <w:sz w:val="28"/>
        </w:rPr>
      </w:pPr>
      <w:r w:rsidRPr="00004F7C">
        <w:rPr>
          <w:rFonts w:asciiTheme="minorEastAsia" w:hAnsiTheme="minorEastAsia" w:hint="eastAsia"/>
          <w:spacing w:val="2"/>
          <w:sz w:val="28"/>
          <w:u w:val="single"/>
        </w:rPr>
        <w:t xml:space="preserve">￥　　　　</w:t>
      </w:r>
      <w:r>
        <w:rPr>
          <w:rFonts w:asciiTheme="minorEastAsia" w:hAnsiTheme="minorEastAsia" w:hint="eastAsia"/>
          <w:spacing w:val="2"/>
          <w:sz w:val="28"/>
          <w:u w:val="single"/>
        </w:rPr>
        <w:t xml:space="preserve">  </w:t>
      </w:r>
      <w:r w:rsidR="00E60F44">
        <w:rPr>
          <w:rFonts w:asciiTheme="minorEastAsia" w:hAnsiTheme="minorEastAsia" w:hint="eastAsia"/>
          <w:spacing w:val="2"/>
          <w:sz w:val="28"/>
          <w:u w:val="single"/>
        </w:rPr>
        <w:t xml:space="preserve">  </w:t>
      </w:r>
      <w:r>
        <w:rPr>
          <w:rFonts w:asciiTheme="minorEastAsia" w:hAnsiTheme="minorEastAsia" w:hint="eastAsia"/>
          <w:spacing w:val="2"/>
          <w:sz w:val="28"/>
          <w:u w:val="single"/>
        </w:rPr>
        <w:t xml:space="preserve">       </w:t>
      </w:r>
      <w:r w:rsidR="00E60F44">
        <w:rPr>
          <w:rFonts w:asciiTheme="minorEastAsia" w:hAnsiTheme="minorEastAsia" w:hint="eastAsia"/>
          <w:spacing w:val="2"/>
          <w:sz w:val="28"/>
          <w:u w:val="single"/>
        </w:rPr>
        <w:t xml:space="preserve">           </w:t>
      </w:r>
      <w:r>
        <w:rPr>
          <w:rFonts w:asciiTheme="minorEastAsia" w:hAnsiTheme="minorEastAsia" w:hint="eastAsia"/>
          <w:spacing w:val="2"/>
          <w:sz w:val="28"/>
          <w:u w:val="single"/>
        </w:rPr>
        <w:t xml:space="preserve">               </w:t>
      </w:r>
    </w:p>
    <w:p w:rsidR="00004F7C" w:rsidRPr="00E60F44" w:rsidRDefault="00004F7C" w:rsidP="00E60F44">
      <w:pPr>
        <w:spacing w:line="420" w:lineRule="exact"/>
        <w:ind w:firstLineChars="249" w:firstLine="533"/>
        <w:rPr>
          <w:rFonts w:ascii="ＭＳ 明朝" w:hAnsi="ＭＳ 明朝"/>
          <w:spacing w:val="8"/>
          <w:szCs w:val="21"/>
          <w:u w:val="single"/>
        </w:rPr>
      </w:pPr>
      <w:r w:rsidRPr="00E60F44">
        <w:rPr>
          <w:rFonts w:hint="eastAsia"/>
          <w:spacing w:val="2"/>
          <w:szCs w:val="21"/>
        </w:rPr>
        <w:t xml:space="preserve">          </w:t>
      </w:r>
      <w:r w:rsidR="00E60F44">
        <w:rPr>
          <w:rFonts w:hint="eastAsia"/>
          <w:spacing w:val="2"/>
          <w:szCs w:val="21"/>
        </w:rPr>
        <w:t xml:space="preserve">                        </w:t>
      </w:r>
      <w:r w:rsidRPr="00E60F44">
        <w:rPr>
          <w:rFonts w:hint="eastAsia"/>
          <w:spacing w:val="2"/>
          <w:szCs w:val="21"/>
        </w:rPr>
        <w:t xml:space="preserve"> </w:t>
      </w:r>
      <w:r w:rsidRPr="00E60F44">
        <w:rPr>
          <w:rFonts w:hint="eastAsia"/>
          <w:spacing w:val="2"/>
          <w:szCs w:val="21"/>
        </w:rPr>
        <w:t>（</w:t>
      </w:r>
      <w:r w:rsidR="00E60F44" w:rsidRPr="00E60F44">
        <w:rPr>
          <w:rFonts w:hint="eastAsia"/>
          <w:szCs w:val="21"/>
        </w:rPr>
        <w:t>消費税及び地方消費税を</w:t>
      </w:r>
      <w:r w:rsidR="00E60F44">
        <w:rPr>
          <w:rFonts w:hint="eastAsia"/>
          <w:szCs w:val="21"/>
        </w:rPr>
        <w:t>除く</w:t>
      </w:r>
      <w:r w:rsidR="00E60F44" w:rsidRPr="00E60F44">
        <w:rPr>
          <w:rFonts w:hint="eastAsia"/>
          <w:szCs w:val="21"/>
        </w:rPr>
        <w:t>。</w:t>
      </w:r>
      <w:r w:rsidRPr="00E60F44">
        <w:rPr>
          <w:rFonts w:hint="eastAsia"/>
          <w:szCs w:val="21"/>
        </w:rPr>
        <w:t>）</w:t>
      </w:r>
    </w:p>
    <w:p w:rsidR="00444D47" w:rsidRDefault="00444D47" w:rsidP="006004C2"/>
    <w:tbl>
      <w:tblPr>
        <w:tblStyle w:val="a3"/>
        <w:tblpPr w:leftFromText="142" w:rightFromText="142" w:vertAnchor="text" w:horzAnchor="page" w:tblpX="2968" w:tblpY="177"/>
        <w:tblOverlap w:val="never"/>
        <w:tblW w:w="0" w:type="auto"/>
        <w:tblLook w:val="04A0" w:firstRow="1" w:lastRow="0" w:firstColumn="1" w:lastColumn="0" w:noHBand="0" w:noVBand="1"/>
      </w:tblPr>
      <w:tblGrid>
        <w:gridCol w:w="981"/>
        <w:gridCol w:w="981"/>
        <w:gridCol w:w="981"/>
      </w:tblGrid>
      <w:tr w:rsidR="00444D47" w:rsidTr="00A5771D">
        <w:trPr>
          <w:trHeight w:val="863"/>
        </w:trPr>
        <w:tc>
          <w:tcPr>
            <w:tcW w:w="981" w:type="dxa"/>
            <w:tcBorders>
              <w:right w:val="dashSmallGap" w:sz="4" w:space="0" w:color="auto"/>
            </w:tcBorders>
            <w:vAlign w:val="center"/>
          </w:tcPr>
          <w:p w:rsidR="00444D47" w:rsidRDefault="00444D47" w:rsidP="00A5771D">
            <w:pPr>
              <w:jc w:val="center"/>
            </w:pPr>
          </w:p>
        </w:tc>
        <w:tc>
          <w:tcPr>
            <w:tcW w:w="981" w:type="dxa"/>
            <w:tcBorders>
              <w:left w:val="dashSmallGap" w:sz="4" w:space="0" w:color="auto"/>
              <w:right w:val="dashSmallGap" w:sz="4" w:space="0" w:color="auto"/>
            </w:tcBorders>
            <w:vAlign w:val="center"/>
          </w:tcPr>
          <w:p w:rsidR="00444D47" w:rsidRDefault="00444D47" w:rsidP="00A5771D">
            <w:pPr>
              <w:jc w:val="center"/>
            </w:pPr>
          </w:p>
        </w:tc>
        <w:tc>
          <w:tcPr>
            <w:tcW w:w="981" w:type="dxa"/>
            <w:tcBorders>
              <w:left w:val="dashSmallGap" w:sz="4" w:space="0" w:color="auto"/>
            </w:tcBorders>
            <w:vAlign w:val="center"/>
          </w:tcPr>
          <w:p w:rsidR="00444D47" w:rsidRDefault="00444D47" w:rsidP="00A5771D">
            <w:pPr>
              <w:jc w:val="center"/>
            </w:pPr>
          </w:p>
        </w:tc>
      </w:tr>
    </w:tbl>
    <w:p w:rsidR="00444D47" w:rsidRDefault="00444D47" w:rsidP="006004C2"/>
    <w:p w:rsidR="00444D47" w:rsidRDefault="00444D47" w:rsidP="006004C2">
      <w:r>
        <w:rPr>
          <w:rFonts w:hint="eastAsia"/>
        </w:rPr>
        <w:t xml:space="preserve">くじ番号　</w:t>
      </w:r>
    </w:p>
    <w:p w:rsidR="00444D47" w:rsidRDefault="00444D47" w:rsidP="006004C2"/>
    <w:p w:rsidR="00444D47" w:rsidRDefault="00444D47" w:rsidP="006004C2"/>
    <w:p w:rsidR="00F40620" w:rsidRDefault="00F40620" w:rsidP="006004C2">
      <w:r>
        <w:rPr>
          <w:rFonts w:hint="eastAsia"/>
        </w:rPr>
        <w:t>注意事項</w:t>
      </w:r>
    </w:p>
    <w:p w:rsidR="00F40620" w:rsidRDefault="00F40620" w:rsidP="006004C2">
      <w:r>
        <w:rPr>
          <w:rFonts w:hint="eastAsia"/>
        </w:rPr>
        <w:t>※金額は算用数字</w:t>
      </w:r>
      <w:r w:rsidR="00BD6AB7">
        <w:rPr>
          <w:rFonts w:hint="eastAsia"/>
        </w:rPr>
        <w:t>にて</w:t>
      </w:r>
      <w:r w:rsidR="00A5771D">
        <w:rPr>
          <w:rFonts w:hint="eastAsia"/>
        </w:rPr>
        <w:t>記載</w:t>
      </w:r>
      <w:r w:rsidR="00004F7C">
        <w:rPr>
          <w:rFonts w:hint="eastAsia"/>
        </w:rPr>
        <w:t>す</w:t>
      </w:r>
      <w:r w:rsidR="00DC72E2" w:rsidRPr="00004F7C">
        <w:rPr>
          <w:rFonts w:hint="eastAsia"/>
        </w:rPr>
        <w:t>ること</w:t>
      </w:r>
      <w:r w:rsidR="00DC72E2">
        <w:rPr>
          <w:rFonts w:hint="eastAsia"/>
        </w:rPr>
        <w:t>。</w:t>
      </w:r>
      <w:r w:rsidR="00004F7C">
        <w:rPr>
          <w:rFonts w:hint="eastAsia"/>
        </w:rPr>
        <w:t>手書きの場合はペン又はボールペンで記載すること。</w:t>
      </w:r>
    </w:p>
    <w:p w:rsidR="00E60F44" w:rsidRDefault="00E60F44" w:rsidP="006004C2">
      <w:r>
        <w:rPr>
          <w:rFonts w:hint="eastAsia"/>
        </w:rPr>
        <w:t>※</w:t>
      </w:r>
      <w:r w:rsidRPr="00E60F44">
        <w:rPr>
          <w:rFonts w:hint="eastAsia"/>
          <w:u w:val="single"/>
        </w:rPr>
        <w:t>円未満は小数点第１位まで記載すること。</w:t>
      </w:r>
    </w:p>
    <w:p w:rsidR="00F40620" w:rsidRDefault="00DC72E2" w:rsidP="006004C2">
      <w:r>
        <w:rPr>
          <w:rFonts w:hint="eastAsia"/>
        </w:rPr>
        <w:t>※</w:t>
      </w:r>
      <w:r w:rsidRPr="00E60F44">
        <w:rPr>
          <w:rFonts w:hint="eastAsia"/>
        </w:rPr>
        <w:t>金額</w:t>
      </w:r>
      <w:r w:rsidR="00C92031" w:rsidRPr="00E60F44">
        <w:rPr>
          <w:rFonts w:hint="eastAsia"/>
        </w:rPr>
        <w:t>は</w:t>
      </w:r>
      <w:r w:rsidRPr="00E60F44">
        <w:rPr>
          <w:rFonts w:hint="eastAsia"/>
        </w:rPr>
        <w:t>訂正</w:t>
      </w:r>
      <w:r w:rsidR="00C92031" w:rsidRPr="00E60F44">
        <w:rPr>
          <w:rFonts w:hint="eastAsia"/>
        </w:rPr>
        <w:t>できません。</w:t>
      </w:r>
      <w:r w:rsidR="00BD6AB7" w:rsidRPr="00004F7C">
        <w:rPr>
          <w:rFonts w:hint="eastAsia"/>
        </w:rPr>
        <w:t>訂正する場合は必ず</w:t>
      </w:r>
      <w:r w:rsidRPr="00004F7C">
        <w:rPr>
          <w:rFonts w:hint="eastAsia"/>
        </w:rPr>
        <w:t>新しい用紙を使用</w:t>
      </w:r>
      <w:r w:rsidR="003447E2">
        <w:rPr>
          <w:rFonts w:hint="eastAsia"/>
        </w:rPr>
        <w:t>すること</w:t>
      </w:r>
      <w:r>
        <w:rPr>
          <w:rFonts w:hint="eastAsia"/>
        </w:rPr>
        <w:t>。</w:t>
      </w:r>
    </w:p>
    <w:p w:rsidR="00444D47" w:rsidRPr="00E60F44" w:rsidRDefault="00444D47" w:rsidP="006004C2">
      <w:pPr>
        <w:rPr>
          <w:rFonts w:ascii="ＭＳ 明朝" w:eastAsia="ＭＳ 明朝" w:hAnsi="ＭＳ 明朝"/>
        </w:rPr>
      </w:pPr>
      <w:r w:rsidRPr="00E60F44">
        <w:rPr>
          <w:rFonts w:ascii="ＭＳ 明朝" w:eastAsia="ＭＳ 明朝" w:hAnsi="ＭＳ 明朝" w:hint="eastAsia"/>
        </w:rPr>
        <w:t>※くじ番号欄には000～999までの任意の</w:t>
      </w:r>
      <w:r w:rsidR="00004F7C" w:rsidRPr="00E60F44">
        <w:rPr>
          <w:rFonts w:ascii="ＭＳ 明朝" w:eastAsia="ＭＳ 明朝" w:hAnsi="ＭＳ 明朝" w:hint="eastAsia"/>
        </w:rPr>
        <w:t>３桁の</w:t>
      </w:r>
      <w:r w:rsidRPr="00E60F44">
        <w:rPr>
          <w:rFonts w:ascii="ＭＳ 明朝" w:eastAsia="ＭＳ 明朝" w:hAnsi="ＭＳ 明朝" w:hint="eastAsia"/>
        </w:rPr>
        <w:t>数字を記入すること。</w:t>
      </w:r>
    </w:p>
    <w:p w:rsidR="00444D47" w:rsidRDefault="009B21DC" w:rsidP="00B77FE1">
      <w:r>
        <w:rPr>
          <w:rFonts w:hint="eastAsia"/>
        </w:rPr>
        <w:t xml:space="preserve">　くじ番号未記入の場合、</w:t>
      </w:r>
      <w:r w:rsidR="00004F7C">
        <w:rPr>
          <w:rFonts w:hint="eastAsia"/>
        </w:rPr>
        <w:t>入札書に記載された</w:t>
      </w:r>
      <w:r>
        <w:rPr>
          <w:rFonts w:hint="eastAsia"/>
        </w:rPr>
        <w:t>電話番号の下３桁をくじ番号とします。</w:t>
      </w:r>
    </w:p>
    <w:p w:rsidR="00E56EA8" w:rsidRDefault="00E56EA8" w:rsidP="00E56EA8">
      <w:pPr>
        <w:rPr>
          <w:rFonts w:ascii="ＭＳ 明朝" w:eastAsia="ＭＳ 明朝" w:hAnsi="ＭＳ 明朝" w:cs="ＭＳ 明朝"/>
        </w:rPr>
      </w:pPr>
      <w:r>
        <w:rPr>
          <w:rFonts w:ascii="ＭＳ 明朝" w:eastAsia="ＭＳ 明朝" w:hAnsi="ＭＳ 明朝" w:cs="ＭＳ 明朝"/>
        </w:rPr>
        <w:t>※入札者欄に押印する印は契約書に押印する印と同じものを使用してください。</w:t>
      </w:r>
    </w:p>
    <w:p w:rsidR="00444D47" w:rsidRPr="00E56EA8" w:rsidRDefault="00444D47" w:rsidP="006004C2"/>
    <w:sectPr w:rsidR="00444D47" w:rsidRPr="00E56EA8" w:rsidSect="00BD6AB7">
      <w:pgSz w:w="11906" w:h="16838"/>
      <w:pgMar w:top="1276" w:right="1701" w:bottom="709"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C77" w:rsidRDefault="00A10C77" w:rsidP="00C55A9D">
      <w:r>
        <w:separator/>
      </w:r>
    </w:p>
  </w:endnote>
  <w:endnote w:type="continuationSeparator" w:id="0">
    <w:p w:rsidR="00A10C77" w:rsidRDefault="00A10C77" w:rsidP="00C55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C77" w:rsidRDefault="00A10C77" w:rsidP="00C55A9D">
      <w:r>
        <w:separator/>
      </w:r>
    </w:p>
  </w:footnote>
  <w:footnote w:type="continuationSeparator" w:id="0">
    <w:p w:rsidR="00A10C77" w:rsidRDefault="00A10C77" w:rsidP="00C55A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FD0"/>
    <w:rsid w:val="00004F7C"/>
    <w:rsid w:val="00037727"/>
    <w:rsid w:val="0007313D"/>
    <w:rsid w:val="00074EEE"/>
    <w:rsid w:val="000A5F88"/>
    <w:rsid w:val="000B1D4E"/>
    <w:rsid w:val="002343EB"/>
    <w:rsid w:val="00335A53"/>
    <w:rsid w:val="00341DE2"/>
    <w:rsid w:val="003447E2"/>
    <w:rsid w:val="00360BD3"/>
    <w:rsid w:val="003871A1"/>
    <w:rsid w:val="00444D47"/>
    <w:rsid w:val="00493176"/>
    <w:rsid w:val="004A49A6"/>
    <w:rsid w:val="0055615B"/>
    <w:rsid w:val="00564A5F"/>
    <w:rsid w:val="006004C2"/>
    <w:rsid w:val="00746FD0"/>
    <w:rsid w:val="00790096"/>
    <w:rsid w:val="007B4FA1"/>
    <w:rsid w:val="00872E95"/>
    <w:rsid w:val="008E6EE5"/>
    <w:rsid w:val="009837E3"/>
    <w:rsid w:val="00983E1B"/>
    <w:rsid w:val="009B21DC"/>
    <w:rsid w:val="00A07E50"/>
    <w:rsid w:val="00A10C77"/>
    <w:rsid w:val="00A53ABD"/>
    <w:rsid w:val="00A5771D"/>
    <w:rsid w:val="00B77FE1"/>
    <w:rsid w:val="00BD6AB7"/>
    <w:rsid w:val="00C55A9D"/>
    <w:rsid w:val="00C92031"/>
    <w:rsid w:val="00DC72E2"/>
    <w:rsid w:val="00E56EA8"/>
    <w:rsid w:val="00E60F44"/>
    <w:rsid w:val="00F40620"/>
    <w:rsid w:val="00F765AC"/>
    <w:rsid w:val="00FA41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B1D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8E6EE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E6EE5"/>
    <w:rPr>
      <w:rFonts w:asciiTheme="majorHAnsi" w:eastAsiaTheme="majorEastAsia" w:hAnsiTheme="majorHAnsi" w:cstheme="majorBidi"/>
      <w:sz w:val="18"/>
      <w:szCs w:val="18"/>
    </w:rPr>
  </w:style>
  <w:style w:type="paragraph" w:styleId="a6">
    <w:name w:val="header"/>
    <w:basedOn w:val="a"/>
    <w:link w:val="a7"/>
    <w:uiPriority w:val="99"/>
    <w:unhideWhenUsed/>
    <w:rsid w:val="00C55A9D"/>
    <w:pPr>
      <w:tabs>
        <w:tab w:val="center" w:pos="4252"/>
        <w:tab w:val="right" w:pos="8504"/>
      </w:tabs>
      <w:snapToGrid w:val="0"/>
    </w:pPr>
  </w:style>
  <w:style w:type="character" w:customStyle="1" w:styleId="a7">
    <w:name w:val="ヘッダー (文字)"/>
    <w:basedOn w:val="a0"/>
    <w:link w:val="a6"/>
    <w:uiPriority w:val="99"/>
    <w:rsid w:val="00C55A9D"/>
  </w:style>
  <w:style w:type="paragraph" w:styleId="a8">
    <w:name w:val="footer"/>
    <w:basedOn w:val="a"/>
    <w:link w:val="a9"/>
    <w:uiPriority w:val="99"/>
    <w:unhideWhenUsed/>
    <w:rsid w:val="00C55A9D"/>
    <w:pPr>
      <w:tabs>
        <w:tab w:val="center" w:pos="4252"/>
        <w:tab w:val="right" w:pos="8504"/>
      </w:tabs>
      <w:snapToGrid w:val="0"/>
    </w:pPr>
  </w:style>
  <w:style w:type="character" w:customStyle="1" w:styleId="a9">
    <w:name w:val="フッター (文字)"/>
    <w:basedOn w:val="a0"/>
    <w:link w:val="a8"/>
    <w:uiPriority w:val="99"/>
    <w:rsid w:val="00C55A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B1D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8E6EE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E6EE5"/>
    <w:rPr>
      <w:rFonts w:asciiTheme="majorHAnsi" w:eastAsiaTheme="majorEastAsia" w:hAnsiTheme="majorHAnsi" w:cstheme="majorBidi"/>
      <w:sz w:val="18"/>
      <w:szCs w:val="18"/>
    </w:rPr>
  </w:style>
  <w:style w:type="paragraph" w:styleId="a6">
    <w:name w:val="header"/>
    <w:basedOn w:val="a"/>
    <w:link w:val="a7"/>
    <w:uiPriority w:val="99"/>
    <w:unhideWhenUsed/>
    <w:rsid w:val="00C55A9D"/>
    <w:pPr>
      <w:tabs>
        <w:tab w:val="center" w:pos="4252"/>
        <w:tab w:val="right" w:pos="8504"/>
      </w:tabs>
      <w:snapToGrid w:val="0"/>
    </w:pPr>
  </w:style>
  <w:style w:type="character" w:customStyle="1" w:styleId="a7">
    <w:name w:val="ヘッダー (文字)"/>
    <w:basedOn w:val="a0"/>
    <w:link w:val="a6"/>
    <w:uiPriority w:val="99"/>
    <w:rsid w:val="00C55A9D"/>
  </w:style>
  <w:style w:type="paragraph" w:styleId="a8">
    <w:name w:val="footer"/>
    <w:basedOn w:val="a"/>
    <w:link w:val="a9"/>
    <w:uiPriority w:val="99"/>
    <w:unhideWhenUsed/>
    <w:rsid w:val="00C55A9D"/>
    <w:pPr>
      <w:tabs>
        <w:tab w:val="center" w:pos="4252"/>
        <w:tab w:val="right" w:pos="8504"/>
      </w:tabs>
      <w:snapToGrid w:val="0"/>
    </w:pPr>
  </w:style>
  <w:style w:type="character" w:customStyle="1" w:styleId="a9">
    <w:name w:val="フッター (文字)"/>
    <w:basedOn w:val="a0"/>
    <w:link w:val="a8"/>
    <w:uiPriority w:val="99"/>
    <w:rsid w:val="00C55A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77</Words>
  <Characters>442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kanzai</dc:creator>
  <cp:lastModifiedBy>katagamicity_kanzai</cp:lastModifiedBy>
  <cp:revision>15</cp:revision>
  <cp:lastPrinted>2025-02-26T05:34:00Z</cp:lastPrinted>
  <dcterms:created xsi:type="dcterms:W3CDTF">2018-05-30T02:26:00Z</dcterms:created>
  <dcterms:modified xsi:type="dcterms:W3CDTF">2025-02-26T05:34:00Z</dcterms:modified>
</cp:coreProperties>
</file>