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ＭＳ 明朝" w:hAnsi="ＭＳ 明朝" w:eastAsia="ＭＳ 明朝"/>
        </w:rPr>
      </w:pPr>
      <w:r>
        <w:rPr>
          <w:rFonts w:hint="eastAsia" w:ascii="ＭＳ 明朝" w:hAnsi="ＭＳ 明朝" w:eastAsia="ＭＳ 明朝"/>
          <w:sz w:val="24"/>
        </w:rPr>
        <w:t>様式第２号</w:t>
      </w:r>
    </w:p>
    <w:p>
      <w:pPr>
        <w:pStyle w:val="0"/>
        <w:autoSpaceDE w:val="0"/>
        <w:autoSpaceDN w:val="0"/>
        <w:adjustRightInd w:val="0"/>
        <w:rPr>
          <w:rFonts w:hint="eastAsia" w:ascii="ＭＳ 明朝" w:hAnsi="ＭＳ 明朝" w:eastAsia="ＭＳ 明朝"/>
        </w:rPr>
      </w:pPr>
    </w:p>
    <w:p>
      <w:pPr>
        <w:pStyle w:val="0"/>
        <w:autoSpaceDE w:val="0"/>
        <w:autoSpaceDN w:val="0"/>
        <w:adjustRightInd w:val="0"/>
        <w:jc w:val="right"/>
        <w:rPr>
          <w:rFonts w:hint="eastAsia" w:ascii="ＭＳ 明朝" w:hAnsi="ＭＳ 明朝" w:eastAsia="ＭＳ 明朝"/>
        </w:rPr>
      </w:pPr>
      <w:r>
        <w:rPr>
          <w:rFonts w:hint="eastAsia" w:ascii="ＭＳ 明朝" w:hAnsi="ＭＳ 明朝" w:eastAsia="ＭＳ 明朝"/>
          <w:sz w:val="24"/>
        </w:rPr>
        <w:t>　　　年　　月　　日</w:t>
      </w:r>
    </w:p>
    <w:p>
      <w:pPr>
        <w:pStyle w:val="0"/>
        <w:autoSpaceDE w:val="0"/>
        <w:autoSpaceDN w:val="0"/>
        <w:adjustRightInd w:val="0"/>
        <w:rPr>
          <w:rFonts w:hint="eastAsia" w:ascii="ＭＳ 明朝" w:hAnsi="ＭＳ 明朝" w:eastAsia="ＭＳ 明朝"/>
          <w:sz w:val="18"/>
        </w:rPr>
      </w:pPr>
    </w:p>
    <w:p>
      <w:pPr>
        <w:pStyle w:val="0"/>
        <w:autoSpaceDE w:val="0"/>
        <w:autoSpaceDN w:val="0"/>
        <w:adjustRightInd w:val="0"/>
        <w:jc w:val="center"/>
        <w:rPr>
          <w:rFonts w:hint="eastAsia" w:ascii="ＭＳ 明朝" w:hAnsi="ＭＳ 明朝" w:eastAsia="ＭＳ 明朝"/>
        </w:rPr>
      </w:pPr>
      <w:r>
        <w:rPr>
          <w:rFonts w:hint="eastAsia" w:ascii="ＭＳ 明朝" w:hAnsi="ＭＳ 明朝" w:eastAsia="ＭＳ 明朝"/>
          <w:sz w:val="24"/>
        </w:rPr>
        <w:t>潟上市パートナーシップの宣誓に関する確認書</w:t>
      </w:r>
    </w:p>
    <w:p>
      <w:pPr>
        <w:pStyle w:val="0"/>
        <w:autoSpaceDE w:val="0"/>
        <w:autoSpaceDN w:val="0"/>
        <w:adjustRightInd w:val="0"/>
        <w:rPr>
          <w:rFonts w:hint="eastAsia" w:ascii="ＭＳ 明朝" w:hAnsi="ＭＳ 明朝" w:eastAsia="ＭＳ 明朝"/>
        </w:rPr>
      </w:pPr>
    </w:p>
    <w:p>
      <w:pPr>
        <w:pStyle w:val="0"/>
        <w:autoSpaceDE w:val="0"/>
        <w:autoSpaceDN w:val="0"/>
        <w:adjustRightInd w:val="0"/>
        <w:spacing w:line="360" w:lineRule="auto"/>
        <w:ind w:left="209" w:firstLine="240"/>
        <w:rPr>
          <w:rFonts w:hint="eastAsia" w:ascii="ＭＳ 明朝" w:hAnsi="ＭＳ 明朝" w:eastAsia="ＭＳ 明朝"/>
        </w:rPr>
      </w:pPr>
      <w:r>
        <w:rPr>
          <w:rFonts w:hint="eastAsia" w:ascii="ＭＳ 明朝" w:hAnsi="ＭＳ 明朝" w:eastAsia="ＭＳ 明朝"/>
          <w:sz w:val="24"/>
        </w:rPr>
        <w:t>私たちは、潟上市パートナーシップ宣誓証明制度実施要綱に基づき、パートナーシップの宣誓をするにあたり、同要綱の規定を遵守し、また、次の表の確認事項の記載が事実と相違ないことを誓います。</w:t>
      </w:r>
    </w:p>
    <w:p>
      <w:pPr>
        <w:pStyle w:val="0"/>
        <w:autoSpaceDE w:val="0"/>
        <w:autoSpaceDN w:val="0"/>
        <w:adjustRightInd w:val="0"/>
        <w:spacing w:line="360" w:lineRule="auto"/>
        <w:jc w:val="right"/>
        <w:rPr>
          <w:rFonts w:hint="eastAsia" w:ascii="ＭＳ 明朝" w:hAnsi="ＭＳ 明朝" w:eastAsia="ＭＳ 明朝"/>
          <w:sz w:val="22"/>
          <w:u w:val="single" w:color="auto"/>
        </w:rPr>
      </w:pPr>
    </w:p>
    <w:p>
      <w:pPr>
        <w:pStyle w:val="0"/>
        <w:autoSpaceDE w:val="0"/>
        <w:autoSpaceDN w:val="0"/>
        <w:adjustRightInd w:val="0"/>
        <w:ind w:firstLine="120"/>
        <w:rPr>
          <w:rFonts w:hint="eastAsia" w:ascii="ＭＳ 明朝" w:hAnsi="ＭＳ 明朝" w:eastAsia="ＭＳ 明朝"/>
          <w:u w:val="none" w:color="auto"/>
        </w:rPr>
      </w:pPr>
      <w:r>
        <w:rPr>
          <w:rFonts w:hint="eastAsia" w:ascii="ＭＳ 明朝" w:hAnsi="ＭＳ 明朝" w:eastAsia="ＭＳ 明朝"/>
          <w:sz w:val="24"/>
          <w:u w:val="none" w:color="auto"/>
        </w:rPr>
        <w:t>氏　名</w:t>
      </w:r>
      <w:r>
        <w:rPr>
          <w:rFonts w:hint="eastAsia" w:ascii="ＭＳ 明朝" w:hAnsi="ＭＳ 明朝" w:eastAsia="ＭＳ 明朝"/>
          <w:sz w:val="24"/>
          <w:u w:val="non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none" w:color="auto"/>
        </w:rPr>
        <w:t>　</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氏　名</w:t>
      </w:r>
      <w:r>
        <w:rPr>
          <w:rFonts w:hint="eastAsia" w:ascii="ＭＳ 明朝" w:hAnsi="ＭＳ 明朝" w:eastAsia="ＭＳ 明朝"/>
          <w:sz w:val="24"/>
          <w:u w:val="none" w:color="auto"/>
        </w:rPr>
        <w:t xml:space="preserve">   </w:t>
      </w:r>
      <w:r>
        <w:rPr>
          <w:rFonts w:hint="eastAsia" w:ascii="ＭＳ 明朝" w:hAnsi="ＭＳ 明朝" w:eastAsia="ＭＳ 明朝"/>
          <w:sz w:val="24"/>
          <w:u w:val="single" w:color="auto"/>
        </w:rPr>
        <w:t>　　　　　　　　　　　　　</w:t>
      </w:r>
    </w:p>
    <w:p>
      <w:pPr>
        <w:pStyle w:val="0"/>
        <w:autoSpaceDE w:val="0"/>
        <w:autoSpaceDN w:val="0"/>
        <w:adjustRightInd w:val="0"/>
        <w:ind w:firstLine="120"/>
        <w:rPr>
          <w:rFonts w:hint="eastAsia" w:ascii="ＭＳ 明朝" w:hAnsi="ＭＳ 明朝" w:eastAsia="ＭＳ 明朝"/>
          <w:u w:val="none" w:color="auto"/>
        </w:rPr>
      </w:pPr>
      <w:r>
        <w:rPr>
          <w:rFonts w:hint="eastAsia" w:ascii="ＭＳ 明朝" w:hAnsi="ＭＳ 明朝" w:eastAsia="ＭＳ 明朝"/>
          <w:sz w:val="24"/>
          <w:u w:val="none" w:color="auto"/>
        </w:rPr>
        <w:t>通　称</w:t>
      </w:r>
      <w:r>
        <w:rPr>
          <w:rFonts w:hint="eastAsia" w:ascii="ＭＳ 明朝" w:hAnsi="ＭＳ 明朝" w:eastAsia="ＭＳ 明朝"/>
          <w:sz w:val="24"/>
          <w:u w:val="non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none" w:color="auto"/>
        </w:rPr>
        <w:t>　</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通　称</w:t>
      </w:r>
      <w:r>
        <w:rPr>
          <w:rFonts w:hint="eastAsia" w:ascii="ＭＳ 明朝" w:hAnsi="ＭＳ 明朝" w:eastAsia="ＭＳ 明朝"/>
          <w:sz w:val="24"/>
          <w:u w:val="none" w:color="auto"/>
        </w:rPr>
        <w:t xml:space="preserve">   </w:t>
      </w:r>
      <w:r>
        <w:rPr>
          <w:rFonts w:hint="eastAsia" w:ascii="ＭＳ 明朝" w:hAnsi="ＭＳ 明朝" w:eastAsia="ＭＳ 明朝"/>
          <w:sz w:val="24"/>
          <w:u w:val="single" w:color="auto"/>
        </w:rPr>
        <w:t>　　　　　　　　　　　　　</w:t>
      </w:r>
    </w:p>
    <w:p>
      <w:pPr>
        <w:pStyle w:val="0"/>
        <w:autoSpaceDE w:val="0"/>
        <w:autoSpaceDN w:val="0"/>
        <w:adjustRightInd w:val="0"/>
        <w:ind w:firstLine="120"/>
        <w:rPr>
          <w:rFonts w:hint="eastAsia" w:ascii="ＭＳ 明朝" w:hAnsi="ＭＳ 明朝" w:eastAsia="ＭＳ 明朝"/>
          <w:u w:val="none" w:color="auto"/>
        </w:rPr>
      </w:pPr>
      <w:r>
        <w:rPr>
          <w:rFonts w:hint="eastAsia" w:ascii="ＭＳ 明朝" w:hAnsi="ＭＳ 明朝" w:eastAsia="ＭＳ 明朝"/>
          <w:sz w:val="24"/>
          <w:u w:val="none" w:color="auto"/>
        </w:rPr>
        <w:t>代筆者</w:t>
      </w:r>
      <w:r>
        <w:rPr>
          <w:rFonts w:hint="eastAsia" w:ascii="ＭＳ 明朝" w:hAnsi="ＭＳ 明朝" w:eastAsia="ＭＳ 明朝"/>
          <w:sz w:val="24"/>
          <w:u w:val="non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none" w:color="auto"/>
        </w:rPr>
        <w:t>　</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代筆者</w:t>
      </w:r>
      <w:r>
        <w:rPr>
          <w:rFonts w:hint="eastAsia" w:ascii="ＭＳ 明朝" w:hAnsi="ＭＳ 明朝" w:eastAsia="ＭＳ 明朝"/>
          <w:sz w:val="24"/>
          <w:u w:val="none" w:color="auto"/>
        </w:rPr>
        <w:t xml:space="preserve">   </w:t>
      </w:r>
      <w:r>
        <w:rPr>
          <w:rFonts w:hint="eastAsia" w:ascii="ＭＳ 明朝" w:hAnsi="ＭＳ 明朝" w:eastAsia="ＭＳ 明朝"/>
          <w:sz w:val="24"/>
          <w:u w:val="single" w:color="auto"/>
        </w:rPr>
        <w:t>　　　　　　　　　　　　　</w:t>
      </w:r>
    </w:p>
    <w:tbl>
      <w:tblPr>
        <w:tblStyle w:val="11"/>
        <w:tblpPr w:leftFromText="0" w:rightFromText="0" w:topFromText="0" w:bottomFromText="0" w:vertAnchor="text" w:horzAnchor="margin" w:tblpX="-206" w:tblpY="313"/>
        <w:tblOverlap w:val="never"/>
        <w:tblLayout w:type="fixed"/>
        <w:tblCellMar>
          <w:top w:w="0" w:type="dxa"/>
          <w:left w:w="108" w:type="dxa"/>
          <w:bottom w:w="0" w:type="dxa"/>
          <w:right w:w="108" w:type="dxa"/>
        </w:tblCellMar>
        <w:tblLook w:firstRow="1" w:lastRow="0" w:firstColumn="1" w:lastColumn="0" w:noHBand="0" w:noVBand="1" w:val="04A0"/>
      </w:tblPr>
      <w:tblGrid>
        <w:gridCol w:w="1257"/>
        <w:gridCol w:w="5132"/>
        <w:gridCol w:w="1417"/>
        <w:gridCol w:w="1470"/>
      </w:tblGrid>
      <w:tr>
        <w:trPr>
          <w:trHeight w:val="423" w:hRule="atLeast"/>
        </w:trPr>
        <w:tc>
          <w:tcPr>
            <w:tcW w:w="1257" w:type="dxa"/>
            <w:vMerge w:val="restart"/>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ascii="ＭＳ 明朝" w:hAnsi="ＭＳ 明朝" w:eastAsia="ＭＳ 明朝"/>
              </w:rPr>
            </w:pPr>
            <w:r>
              <w:rPr>
                <w:rFonts w:hint="eastAsia" w:ascii="ＭＳ 明朝" w:hAnsi="ＭＳ 明朝" w:eastAsia="ＭＳ 明朝"/>
              </w:rPr>
              <w:t>要綱の規定</w:t>
            </w:r>
          </w:p>
        </w:tc>
        <w:tc>
          <w:tcPr>
            <w:tcW w:w="8019" w:type="dxa"/>
            <w:gridSpan w:val="3"/>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center"/>
              <w:rPr>
                <w:rFonts w:hint="eastAsia" w:ascii="ＭＳ 明朝" w:hAnsi="ＭＳ 明朝" w:eastAsia="ＭＳ 明朝"/>
                <w:sz w:val="22"/>
                <w:u w:val="none" w:color="auto"/>
              </w:rPr>
            </w:pPr>
            <w:r>
              <w:rPr>
                <w:rFonts w:hint="eastAsia" w:ascii="ＭＳ 明朝" w:hAnsi="ＭＳ 明朝" w:eastAsia="ＭＳ 明朝"/>
                <w:sz w:val="24"/>
                <w:u w:val="none" w:color="auto"/>
              </w:rPr>
              <w:t>確　認　事　項</w:t>
            </w:r>
          </w:p>
        </w:tc>
      </w:tr>
      <w:tr>
        <w:trPr>
          <w:trHeight w:val="534" w:hRule="atLeast"/>
        </w:trPr>
        <w:tc>
          <w:tcPr>
            <w:tcW w:w="1257"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rPr>
            </w:pPr>
          </w:p>
        </w:tc>
        <w:tc>
          <w:tcPr>
            <w:tcW w:w="513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center"/>
              <w:rPr>
                <w:rFonts w:hint="eastAsia" w:ascii="ＭＳ 明朝" w:hAnsi="ＭＳ 明朝" w:eastAsia="ＭＳ 明朝"/>
                <w:sz w:val="22"/>
                <w:u w:val="none" w:color="auto"/>
              </w:rPr>
            </w:pPr>
            <w:r>
              <w:rPr>
                <w:rFonts w:hint="eastAsia" w:ascii="ＭＳ 明朝" w:hAnsi="ＭＳ 明朝" w:eastAsia="ＭＳ 明朝"/>
                <w:sz w:val="24"/>
                <w:u w:val="none" w:color="auto"/>
              </w:rPr>
              <w:t>項　　　　　　　　目</w:t>
            </w:r>
          </w:p>
        </w:tc>
        <w:tc>
          <w:tcPr>
            <w:tcW w:w="2887" w:type="dxa"/>
            <w:gridSpan w:val="2"/>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2"/>
                <w:u w:val="none" w:color="auto"/>
              </w:rPr>
              <w:t>回答（該当するものに☑チェックをしてください。）</w:t>
            </w:r>
          </w:p>
        </w:tc>
      </w:tr>
      <w:tr>
        <w:trPr>
          <w:trHeight w:val="2240" w:hRule="atLeast"/>
        </w:trPr>
        <w:tc>
          <w:tcPr>
            <w:tcW w:w="125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ascii="ＭＳ 明朝" w:hAnsi="ＭＳ 明朝" w:eastAsia="ＭＳ 明朝"/>
              </w:rPr>
            </w:pPr>
            <w:r>
              <w:rPr>
                <w:rFonts w:hint="eastAsia" w:ascii="ＭＳ 明朝" w:hAnsi="ＭＳ 明朝" w:eastAsia="ＭＳ 明朝"/>
              </w:rPr>
              <w:t>第２条</w:t>
            </w:r>
          </w:p>
          <w:p>
            <w:pPr>
              <w:pStyle w:val="0"/>
              <w:rPr>
                <w:rFonts w:hint="eastAsia" w:ascii="ＭＳ 明朝" w:hAnsi="ＭＳ 明朝" w:eastAsia="ＭＳ 明朝"/>
              </w:rPr>
            </w:pPr>
            <w:r>
              <w:rPr>
                <w:rFonts w:hint="eastAsia" w:ascii="ＭＳ 明朝" w:hAnsi="ＭＳ 明朝" w:eastAsia="ＭＳ 明朝"/>
              </w:rPr>
              <w:t>第１・２号</w:t>
            </w:r>
          </w:p>
        </w:tc>
        <w:tc>
          <w:tcPr>
            <w:tcW w:w="513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rPr>
                <w:rFonts w:hint="eastAsia" w:ascii="ＭＳ 明朝" w:hAnsi="ＭＳ 明朝" w:eastAsia="ＭＳ 明朝"/>
                <w:sz w:val="22"/>
                <w:u w:val="none" w:color="auto"/>
              </w:rPr>
            </w:pPr>
            <w:r>
              <w:rPr>
                <w:rFonts w:hint="eastAsia" w:ascii="ＭＳ 明朝" w:hAnsi="ＭＳ 明朝" w:eastAsia="ＭＳ 明朝"/>
                <w:sz w:val="24"/>
                <w:u w:val="none" w:color="auto"/>
              </w:rPr>
              <w:t>一方又は双方が、「性的指向（自己の恋愛又は性愛の対象となる性別についての指向）が必ずしも異性愛のみではない者又は性自認（自己の性別についての認識）が出生時の性と異なる者」であり、互いを人生のパートナーとし、日常の生活において相互に協力し合うことを約束した２人の関係である。</w:t>
            </w:r>
          </w:p>
        </w:tc>
        <w:tc>
          <w:tcPr>
            <w:tcW w:w="141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□はい</w:t>
            </w:r>
          </w:p>
        </w:tc>
        <w:tc>
          <w:tcPr>
            <w:tcW w:w="14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□いいえ</w:t>
            </w:r>
          </w:p>
        </w:tc>
      </w:tr>
      <w:tr>
        <w:trPr>
          <w:trHeight w:val="528" w:hRule="atLeast"/>
        </w:trPr>
        <w:tc>
          <w:tcPr>
            <w:tcW w:w="125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ascii="ＭＳ 明朝" w:hAnsi="ＭＳ 明朝" w:eastAsia="ＭＳ 明朝"/>
              </w:rPr>
            </w:pPr>
            <w:r>
              <w:rPr>
                <w:rFonts w:hint="eastAsia" w:ascii="ＭＳ 明朝" w:hAnsi="ＭＳ 明朝" w:eastAsia="ＭＳ 明朝"/>
              </w:rPr>
              <w:t>第３条</w:t>
            </w:r>
          </w:p>
          <w:p>
            <w:pPr>
              <w:pStyle w:val="0"/>
              <w:rPr>
                <w:rFonts w:hint="eastAsia" w:ascii="ＭＳ 明朝" w:hAnsi="ＭＳ 明朝" w:eastAsia="ＭＳ 明朝"/>
              </w:rPr>
            </w:pPr>
            <w:r>
              <w:rPr>
                <w:rFonts w:hint="eastAsia" w:ascii="ＭＳ 明朝" w:hAnsi="ＭＳ 明朝" w:eastAsia="ＭＳ 明朝"/>
              </w:rPr>
              <w:t>第１号</w:t>
            </w:r>
          </w:p>
        </w:tc>
        <w:tc>
          <w:tcPr>
            <w:tcW w:w="513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宣誓当日において、双方が成年に達している。</w:t>
            </w:r>
          </w:p>
        </w:tc>
        <w:tc>
          <w:tcPr>
            <w:tcW w:w="141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□はい</w:t>
            </w:r>
          </w:p>
        </w:tc>
        <w:tc>
          <w:tcPr>
            <w:tcW w:w="14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□いいえ</w:t>
            </w:r>
          </w:p>
        </w:tc>
      </w:tr>
      <w:tr>
        <w:trPr>
          <w:trHeight w:val="863" w:hRule="atLeast"/>
        </w:trPr>
        <w:tc>
          <w:tcPr>
            <w:tcW w:w="125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ascii="ＭＳ 明朝" w:hAnsi="ＭＳ 明朝" w:eastAsia="ＭＳ 明朝"/>
              </w:rPr>
            </w:pPr>
            <w:r>
              <w:rPr>
                <w:rFonts w:hint="eastAsia" w:ascii="ＭＳ 明朝" w:hAnsi="ＭＳ 明朝" w:eastAsia="ＭＳ 明朝"/>
              </w:rPr>
              <w:t>第３条</w:t>
            </w:r>
          </w:p>
          <w:p>
            <w:pPr>
              <w:pStyle w:val="0"/>
              <w:rPr>
                <w:rFonts w:hint="eastAsia" w:ascii="ＭＳ 明朝" w:hAnsi="ＭＳ 明朝" w:eastAsia="ＭＳ 明朝"/>
              </w:rPr>
            </w:pPr>
            <w:r>
              <w:rPr>
                <w:rFonts w:hint="eastAsia" w:ascii="ＭＳ 明朝" w:hAnsi="ＭＳ 明朝" w:eastAsia="ＭＳ 明朝"/>
              </w:rPr>
              <w:t>第２号</w:t>
            </w:r>
          </w:p>
        </w:tc>
        <w:tc>
          <w:tcPr>
            <w:tcW w:w="513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rPr>
                <w:rFonts w:hint="eastAsia" w:ascii="ＭＳ 明朝" w:hAnsi="ＭＳ 明朝" w:eastAsia="ＭＳ 明朝"/>
                <w:sz w:val="22"/>
                <w:u w:val="none" w:color="auto"/>
              </w:rPr>
            </w:pPr>
            <w:r>
              <w:rPr>
                <w:rFonts w:hint="eastAsia" w:ascii="ＭＳ 明朝" w:hAnsi="ＭＳ 明朝" w:eastAsia="ＭＳ 明朝"/>
                <w:sz w:val="24"/>
                <w:u w:val="none" w:color="auto"/>
              </w:rPr>
              <w:t>いずれか一方が、市内に住所を有している又は３か月以内に市内への転入予定である。</w:t>
            </w:r>
          </w:p>
        </w:tc>
        <w:tc>
          <w:tcPr>
            <w:tcW w:w="141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□はい</w:t>
            </w:r>
          </w:p>
        </w:tc>
        <w:tc>
          <w:tcPr>
            <w:tcW w:w="14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□いいえ</w:t>
            </w:r>
          </w:p>
        </w:tc>
      </w:tr>
      <w:tr>
        <w:trPr>
          <w:trHeight w:val="962" w:hRule="atLeast"/>
        </w:trPr>
        <w:tc>
          <w:tcPr>
            <w:tcW w:w="125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ascii="ＭＳ 明朝" w:hAnsi="ＭＳ 明朝" w:eastAsia="ＭＳ 明朝"/>
              </w:rPr>
            </w:pPr>
            <w:r>
              <w:rPr>
                <w:rFonts w:hint="eastAsia" w:ascii="ＭＳ 明朝" w:hAnsi="ＭＳ 明朝" w:eastAsia="ＭＳ 明朝"/>
              </w:rPr>
              <w:t>第３条</w:t>
            </w:r>
          </w:p>
          <w:p>
            <w:pPr>
              <w:pStyle w:val="0"/>
              <w:rPr>
                <w:rFonts w:hint="eastAsia" w:ascii="ＭＳ 明朝" w:hAnsi="ＭＳ 明朝" w:eastAsia="ＭＳ 明朝"/>
              </w:rPr>
            </w:pPr>
            <w:r>
              <w:rPr>
                <w:rFonts w:hint="eastAsia" w:ascii="ＭＳ 明朝" w:hAnsi="ＭＳ 明朝" w:eastAsia="ＭＳ 明朝"/>
              </w:rPr>
              <w:t>第３・４号</w:t>
            </w:r>
          </w:p>
        </w:tc>
        <w:tc>
          <w:tcPr>
            <w:tcW w:w="513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双方とも配偶者（事実婚の関係にある者を含む。）や宣誓者以外のパートナーがいない。</w:t>
            </w:r>
          </w:p>
        </w:tc>
        <w:tc>
          <w:tcPr>
            <w:tcW w:w="141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□はい</w:t>
            </w:r>
          </w:p>
        </w:tc>
        <w:tc>
          <w:tcPr>
            <w:tcW w:w="14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□いいえ</w:t>
            </w:r>
          </w:p>
        </w:tc>
      </w:tr>
      <w:tr>
        <w:trPr>
          <w:trHeight w:val="976" w:hRule="atLeast"/>
        </w:trPr>
        <w:tc>
          <w:tcPr>
            <w:tcW w:w="125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ascii="ＭＳ 明朝" w:hAnsi="ＭＳ 明朝" w:eastAsia="ＭＳ 明朝"/>
              </w:rPr>
            </w:pPr>
            <w:r>
              <w:rPr>
                <w:rFonts w:hint="eastAsia" w:ascii="ＭＳ 明朝" w:hAnsi="ＭＳ 明朝" w:eastAsia="ＭＳ 明朝"/>
              </w:rPr>
              <w:t>第３条</w:t>
            </w:r>
          </w:p>
          <w:p>
            <w:pPr>
              <w:pStyle w:val="0"/>
              <w:rPr>
                <w:rFonts w:hint="eastAsia" w:ascii="ＭＳ 明朝" w:hAnsi="ＭＳ 明朝" w:eastAsia="ＭＳ 明朝"/>
              </w:rPr>
            </w:pPr>
            <w:r>
              <w:rPr>
                <w:rFonts w:hint="eastAsia" w:ascii="ＭＳ 明朝" w:hAnsi="ＭＳ 明朝" w:eastAsia="ＭＳ 明朝"/>
              </w:rPr>
              <w:t>第５号</w:t>
            </w:r>
            <w:bookmarkStart w:id="0" w:name="_GoBack"/>
            <w:bookmarkEnd w:id="0"/>
          </w:p>
        </w:tc>
        <w:tc>
          <w:tcPr>
            <w:tcW w:w="5132"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双方が宣誓に関わるパートナーと直系血族若しくは三等親以内の傍系血族又は直系姻族の関係にない。</w:t>
            </w:r>
          </w:p>
        </w:tc>
        <w:tc>
          <w:tcPr>
            <w:tcW w:w="1417"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□はい</w:t>
            </w:r>
          </w:p>
        </w:tc>
        <w:tc>
          <w:tcPr>
            <w:tcW w:w="147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spacing w:line="320" w:lineRule="atLeast"/>
              <w:jc w:val="both"/>
              <w:rPr>
                <w:rFonts w:hint="eastAsia" w:ascii="ＭＳ 明朝" w:hAnsi="ＭＳ 明朝" w:eastAsia="ＭＳ 明朝"/>
                <w:sz w:val="22"/>
                <w:u w:val="none" w:color="auto"/>
              </w:rPr>
            </w:pPr>
            <w:r>
              <w:rPr>
                <w:rFonts w:hint="eastAsia" w:ascii="ＭＳ 明朝" w:hAnsi="ＭＳ 明朝" w:eastAsia="ＭＳ 明朝"/>
                <w:sz w:val="24"/>
                <w:u w:val="none" w:color="auto"/>
              </w:rPr>
              <w:t>□いいえ</w:t>
            </w: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520</Characters>
  <Application>JUST Note</Application>
  <Lines>68</Lines>
  <Paragraphs>36</Paragraphs>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大関 裕介</dc:creator>
  <cp:lastModifiedBy>大関 裕介</cp:lastModifiedBy>
  <dcterms:created xsi:type="dcterms:W3CDTF">2024-03-19T07:36:00Z</dcterms:created>
  <dcterms:modified xsi:type="dcterms:W3CDTF">2024-03-19T07:36:59Z</dcterms:modified>
  <cp:revision>0</cp:revision>
</cp:coreProperties>
</file>