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Century" w:hAnsi="Century" w:eastAsia="ＭＳ 明朝"/>
        </w:rPr>
      </w:pPr>
      <w:bookmarkStart w:id="0" w:name="last"/>
      <w:bookmarkEnd w:id="0"/>
      <w:r>
        <w:rPr>
          <w:rFonts w:hint="eastAsia" w:ascii="Century" w:hAnsi="Century" w:eastAsia="ＭＳ 明朝"/>
        </w:rPr>
        <w:t>様式第</w:t>
      </w:r>
      <w:r>
        <w:rPr>
          <w:rFonts w:hint="eastAsia" w:eastAsia="ＭＳ 明朝"/>
        </w:rPr>
        <w:t>７</w:t>
      </w:r>
      <w:bookmarkStart w:id="1" w:name="_GoBack"/>
      <w:bookmarkEnd w:id="1"/>
      <w:r>
        <w:rPr>
          <w:rFonts w:hint="eastAsia" w:ascii="Century" w:hAnsi="Century" w:eastAsia="ＭＳ 明朝"/>
        </w:rPr>
        <w:t>号（第</w:t>
      </w:r>
      <w:r>
        <w:rPr>
          <w:rFonts w:hint="eastAsia" w:eastAsia="ＭＳ 明朝"/>
        </w:rPr>
        <w:t>11</w:t>
      </w:r>
      <w:r>
        <w:rPr>
          <w:rFonts w:hint="eastAsia" w:ascii="Century" w:hAnsi="Century" w:eastAsia="ＭＳ 明朝"/>
        </w:rPr>
        <w:t>条関係）</w:t>
      </w:r>
    </w:p>
    <w:p>
      <w:pPr>
        <w:pStyle w:val="0"/>
        <w:spacing w:line="320" w:lineRule="exact"/>
        <w:rPr>
          <w:rFonts w:hint="eastAsia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</w:t>
      </w:r>
      <w:r>
        <w:rPr>
          <w:rFonts w:hint="eastAsia" w:eastAsia="ＭＳ 明朝"/>
        </w:rPr>
        <w:t>　　</w:t>
      </w:r>
      <w:r>
        <w:rPr>
          <w:rFonts w:hint="eastAsia" w:ascii="Century" w:hAnsi="Century" w:eastAsia="ＭＳ 明朝"/>
        </w:rPr>
        <w:t>月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Century" w:hAnsi="Century" w:eastAsia="ＭＳ 明朝"/>
        </w:rPr>
        <w:t>日</w:t>
      </w:r>
    </w:p>
    <w:p>
      <w:pPr>
        <w:pStyle w:val="0"/>
        <w:ind w:leftChars="0" w:firstLine="0" w:firstLineChars="0"/>
        <w:jc w:val="left"/>
        <w:rPr>
          <w:rFonts w:hint="default" w:ascii="Century" w:hAnsi="Century" w:eastAsia="ＭＳ 明朝"/>
        </w:rPr>
      </w:pPr>
    </w:p>
    <w:p>
      <w:pPr>
        <w:pStyle w:val="0"/>
        <w:ind w:firstLine="229" w:firstLine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潟上市長　　様</w:t>
      </w: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ind w:right="4" w:rightChars="0" w:firstLine="5267" w:firstLineChars="23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申請者　住所　</w:t>
      </w:r>
    </w:p>
    <w:p>
      <w:pPr>
        <w:pStyle w:val="0"/>
        <w:wordWrap w:val="0"/>
        <w:ind w:right="-2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　　　　　　　　　氏名　　　　　　　　</w:t>
      </w:r>
    </w:p>
    <w:p>
      <w:pPr>
        <w:pStyle w:val="0"/>
        <w:ind w:right="400"/>
        <w:jc w:val="left"/>
        <w:rPr>
          <w:rFonts w:hint="default" w:ascii="Century" w:hAnsi="Century" w:eastAsia="ＭＳ 明朝"/>
        </w:rPr>
      </w:pPr>
    </w:p>
    <w:p>
      <w:pPr>
        <w:pStyle w:val="0"/>
        <w:ind w:right="400"/>
        <w:jc w:val="left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sz w:val="24"/>
        </w:rPr>
        <w:t>潟上市</w:t>
      </w:r>
      <w:r>
        <w:rPr>
          <w:rFonts w:hint="eastAsia" w:eastAsia="ＭＳ 明朝"/>
          <w:sz w:val="24"/>
        </w:rPr>
        <w:t>過疎地域移住</w:t>
      </w:r>
      <w:r>
        <w:rPr>
          <w:rFonts w:hint="eastAsia" w:eastAsia="ＭＳ 明朝"/>
          <w:color w:val="auto"/>
          <w:sz w:val="24"/>
        </w:rPr>
        <w:t>者等住宅基礎杭打ち工事支援補助金</w:t>
      </w:r>
      <w:r>
        <w:rPr>
          <w:rFonts w:hint="eastAsia" w:ascii="Century" w:hAnsi="Century" w:eastAsia="ＭＳ 明朝"/>
          <w:color w:val="auto"/>
          <w:sz w:val="24"/>
        </w:rPr>
        <w:t>請求書</w:t>
      </w:r>
    </w:p>
    <w:p>
      <w:pPr>
        <w:pStyle w:val="0"/>
        <w:ind w:right="400"/>
        <w:jc w:val="left"/>
        <w:rPr>
          <w:rFonts w:hint="default" w:ascii="Century" w:hAnsi="Century" w:eastAsia="ＭＳ 明朝"/>
          <w:color w:val="auto"/>
        </w:rPr>
      </w:pPr>
    </w:p>
    <w:p>
      <w:pPr>
        <w:pStyle w:val="0"/>
        <w:ind w:right="400"/>
        <w:jc w:val="left"/>
        <w:rPr>
          <w:rFonts w:hint="default" w:ascii="Century" w:hAnsi="Century" w:eastAsia="ＭＳ 明朝"/>
          <w:color w:val="auto"/>
        </w:rPr>
      </w:pPr>
    </w:p>
    <w:p>
      <w:pPr>
        <w:pStyle w:val="0"/>
        <w:ind w:right="400"/>
        <w:jc w:val="right"/>
        <w:rPr>
          <w:rFonts w:hint="default" w:ascii="Century" w:hAnsi="Century" w:eastAsia="ＭＳ 明朝"/>
          <w:color w:val="auto"/>
        </w:rPr>
      </w:pPr>
    </w:p>
    <w:p>
      <w:pPr>
        <w:pStyle w:val="0"/>
        <w:ind w:right="-2"/>
        <w:rPr>
          <w:rFonts w:hint="default" w:ascii="Century" w:hAnsi="Century" w:eastAsia="ＭＳ 明朝"/>
        </w:rPr>
      </w:pPr>
      <w:r>
        <w:rPr>
          <w:rFonts w:hint="eastAsia" w:ascii="ＭＳ 明朝" w:hAnsi="ＭＳ 明朝" w:eastAsia="ＭＳ 明朝"/>
          <w:color w:val="auto"/>
        </w:rPr>
        <w:t>　　年　月　日付け指令潟補第　　号で額の確定の通知を受けた潟上市過疎地域移住者等住宅</w:t>
      </w:r>
      <w:r>
        <w:rPr>
          <w:rFonts w:hint="eastAsia" w:ascii="ＭＳ 明朝" w:hAnsi="ＭＳ 明朝" w:eastAsia="ＭＳ 明朝"/>
        </w:rPr>
        <w:t>基礎杭打ち工事支援補助金</w:t>
      </w:r>
      <w:r>
        <w:rPr>
          <w:rFonts w:hint="eastAsia" w:ascii="Century" w:hAnsi="Century" w:eastAsia="ＭＳ 明朝"/>
        </w:rPr>
        <w:t>について、次のとおり請求します。</w:t>
      </w: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１．請求金額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円</w:t>
      </w: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２．振込先　</w:t>
      </w:r>
    </w:p>
    <w:tbl>
      <w:tblPr>
        <w:tblStyle w:val="11"/>
        <w:tblW w:w="83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540"/>
        <w:gridCol w:w="282"/>
        <w:gridCol w:w="988"/>
        <w:gridCol w:w="464"/>
        <w:gridCol w:w="74"/>
        <w:gridCol w:w="390"/>
        <w:gridCol w:w="464"/>
        <w:gridCol w:w="463"/>
        <w:gridCol w:w="464"/>
        <w:gridCol w:w="464"/>
        <w:gridCol w:w="464"/>
      </w:tblGrid>
      <w:tr>
        <w:trPr/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金融機関名</w:t>
            </w:r>
          </w:p>
        </w:tc>
        <w:tc>
          <w:tcPr>
            <w:tcW w:w="2835" w:type="dxa"/>
            <w:gridSpan w:val="2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銀行・金庫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組合・農協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本・支店名</w:t>
            </w:r>
          </w:p>
        </w:tc>
        <w:tc>
          <w:tcPr>
            <w:tcW w:w="2721" w:type="dxa"/>
            <w:gridSpan w:val="6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本店・支店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本所・支所</w:t>
            </w:r>
          </w:p>
        </w:tc>
      </w:tr>
      <w:tr>
        <w:trPr>
          <w:trHeight w:val="693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預金種別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普通　・　当座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口座番号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46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46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46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46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/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口座名義</w:t>
            </w:r>
          </w:p>
        </w:tc>
        <w:tc>
          <w:tcPr>
            <w:tcW w:w="7087" w:type="dxa"/>
            <w:gridSpan w:val="11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フリガナ</w:t>
            </w:r>
          </w:p>
        </w:tc>
      </w:tr>
      <w:tr>
        <w:trPr>
          <w:trHeight w:val="765" w:hRule="atLeast"/>
        </w:trPr>
        <w:tc>
          <w:tcPr>
            <w:tcW w:w="1276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7087" w:type="dxa"/>
            <w:gridSpan w:val="11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※口座名義については、申請者本人の口座を記入してください。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※通帳の写し等、振込口座が正しいことを確認できる書類を添付してください。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433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6"/>
  <w:drawingGridHorizontalSpacing w:val="228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Revision"/>
    <w:next w:val="21"/>
    <w:link w:val="0"/>
    <w:uiPriority w:val="0"/>
    <w:rPr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</Pages>
  <Words>1</Words>
  <Characters>248</Characters>
  <Application>JUST Note</Application>
  <Lines>67</Lines>
  <Paragraphs>22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由衣</dc:creator>
  <cp:lastModifiedBy>星野 慧太</cp:lastModifiedBy>
  <cp:lastPrinted>2025-08-21T05:20:06Z</cp:lastPrinted>
  <dcterms:created xsi:type="dcterms:W3CDTF">2023-04-02T23:52:00Z</dcterms:created>
  <dcterms:modified xsi:type="dcterms:W3CDTF">2025-08-14T06:45:10Z</dcterms:modified>
  <cp:revision>38</cp:revision>
</cp:coreProperties>
</file>