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様式第８号（第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条関係）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right="-2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潟上市長　様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tabs>
          <w:tab w:val="left" w:leader="none" w:pos="4993"/>
        </w:tabs>
        <w:wordWrap w:val="0"/>
        <w:ind w:right="907" w:rightChars="400" w:firstLine="4972" w:firstLineChars="2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所在地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  </w:t>
      </w:r>
      <w:r>
        <w:rPr>
          <w:rFonts w:hint="eastAsia" w:ascii="ＭＳ 明朝" w:hAnsi="ＭＳ 明朝" w:eastAsia="ＭＳ 明朝"/>
          <w:sz w:val="22"/>
        </w:rPr>
        <w:t>　　法人又は個人名</w:t>
      </w:r>
    </w:p>
    <w:p>
      <w:pPr>
        <w:pStyle w:val="0"/>
        <w:ind w:firstLine="4025" w:firstLine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</w:t>
      </w:r>
      <w:r>
        <w:rPr>
          <w:rFonts w:hint="eastAsia" w:ascii="ＭＳ 明朝" w:hAnsi="ＭＳ 明朝" w:eastAsia="ＭＳ 明朝"/>
          <w:sz w:val="22"/>
        </w:rPr>
        <w:t>代表者職氏名　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/>
          <w:color w:val="000000" w:themeColor="text1"/>
          <w:sz w:val="22"/>
        </w:rPr>
        <w:t>稼げる力創出補助金交付申請書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left="237" w:hanging="237" w:hanging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/>
          <w:color w:val="000000" w:themeColor="text1"/>
          <w:sz w:val="22"/>
        </w:rPr>
        <w:t>稼げる力創出補助金の交付を受けたいので、潟上市</w:t>
      </w:r>
      <w:r>
        <w:rPr>
          <w:rFonts w:hint="eastAsia" w:ascii="ＭＳ 明朝" w:hAnsi="ＭＳ 明朝" w:eastAsia="ＭＳ 明朝"/>
          <w:sz w:val="22"/>
        </w:rPr>
        <w:t>中小企業等</w: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>稼げる力創出補助金交付要綱第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10</w:t>
      </w:r>
      <w:r>
        <w:rPr>
          <w:rFonts w:hint="eastAsia"/>
          <w:color w:val="000000" w:themeColor="text1"/>
          <w:sz w:val="22"/>
        </w:rPr>
        <w:t>条の規定に基づき、補助金の交付を申請します。</w:t>
      </w:r>
    </w:p>
    <w:p>
      <w:pPr>
        <w:pStyle w:val="0"/>
        <w:ind w:left="227" w:leftChars="100" w:firstLine="237" w:firstLineChars="100"/>
        <w:rPr>
          <w:rFonts w:hint="default"/>
          <w:color w:val="000000" w:themeColor="text1"/>
          <w:sz w:val="22"/>
        </w:rPr>
      </w:pPr>
    </w:p>
    <w:p>
      <w:pPr>
        <w:pStyle w:val="0"/>
        <w:ind w:left="237" w:hanging="237" w:hangingChars="100"/>
        <w:rPr>
          <w:rFonts w:hint="default"/>
          <w:color w:val="000000" w:themeColor="text1"/>
          <w:sz w:val="22"/>
        </w:rPr>
      </w:pPr>
    </w:p>
    <w:p>
      <w:pPr>
        <w:pStyle w:val="23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ind w:firstLine="474" w:firstLineChars="2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１．事業費及び交付申請額</w:t>
      </w:r>
    </w:p>
    <w:tbl>
      <w:tblPr>
        <w:tblStyle w:val="29"/>
        <w:tblW w:w="5817" w:type="dxa"/>
        <w:tblInd w:w="1101" w:type="dxa"/>
        <w:tblLayout w:type="fixed"/>
        <w:tblLook w:firstRow="1" w:lastRow="0" w:firstColumn="1" w:lastColumn="0" w:noHBand="0" w:noVBand="1" w:val="04A0"/>
      </w:tblPr>
      <w:tblGrid>
        <w:gridCol w:w="2268"/>
        <w:gridCol w:w="3549"/>
      </w:tblGrid>
      <w:tr>
        <w:trPr>
          <w:trHeight w:val="66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区　　　分</w:t>
            </w:r>
          </w:p>
        </w:tc>
        <w:tc>
          <w:tcPr>
            <w:tcW w:w="354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　　　額</w:t>
            </w:r>
          </w:p>
        </w:tc>
      </w:tr>
      <w:tr>
        <w:trPr>
          <w:trHeight w:val="374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　業　費</w:t>
            </w:r>
          </w:p>
        </w:tc>
        <w:tc>
          <w:tcPr>
            <w:tcW w:w="3549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3549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>
      <w:pPr>
        <w:pStyle w:val="0"/>
        <w:ind w:firstLine="947" w:firstLineChars="4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※収支予算書は別紙のとおり</w:t>
      </w:r>
    </w:p>
    <w:p>
      <w:pPr>
        <w:pStyle w:val="25"/>
        <w:ind w:right="948"/>
        <w:jc w:val="both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２．</w:t>
      </w:r>
      <w:r>
        <w:rPr>
          <w:rFonts w:hint="eastAsia"/>
          <w:color w:val="000000" w:themeColor="text1"/>
          <w:spacing w:val="50"/>
          <w:kern w:val="0"/>
          <w:sz w:val="22"/>
          <w:fitText w:val="1185" w:id="1"/>
        </w:rPr>
        <w:t>添付書</w:t>
      </w:r>
      <w:r>
        <w:rPr>
          <w:rFonts w:hint="eastAsia"/>
          <w:color w:val="000000" w:themeColor="text1"/>
          <w:spacing w:val="2"/>
          <w:kern w:val="0"/>
          <w:sz w:val="22"/>
          <w:fitText w:val="1185" w:id="1"/>
        </w:rPr>
        <w:t>類</w:t>
      </w:r>
    </w:p>
    <w:p>
      <w:pPr>
        <w:pStyle w:val="0"/>
        <w:ind w:left="1184" w:hanging="1184" w:hangingChars="5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（１）補助対象経費内訳書（様式第９号）</w:t>
      </w:r>
    </w:p>
    <w:p>
      <w:pPr>
        <w:pStyle w:val="0"/>
        <w:ind w:left="1184" w:hanging="1184" w:hangingChars="500"/>
        <w:rPr>
          <w:rFonts w:hint="default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（２）補助対象経費に係る見積書等の写し</w:t>
      </w:r>
    </w:p>
    <w:p>
      <w:pPr>
        <w:pStyle w:val="0"/>
        <w:ind w:left="1420" w:hanging="1420" w:hangingChars="6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（３）振込口座届出書（様式第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10</w:t>
      </w:r>
      <w:r>
        <w:rPr>
          <w:rFonts w:hint="eastAsia"/>
          <w:color w:val="000000" w:themeColor="text1"/>
          <w:sz w:val="22"/>
        </w:rPr>
        <w:t>号）</w:t>
      </w:r>
    </w:p>
    <w:p>
      <w:pPr>
        <w:pStyle w:val="0"/>
        <w:ind w:left="1420" w:hanging="1420" w:hangingChars="6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（４）通帳の写しを確認できる書類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（５）市長が特に必要と認めた書類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別　紙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収支予算書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【収　入】　　　　　　　　　　　　　　　　　　　　　　　　　　（単位：千円）</w:t>
      </w:r>
    </w:p>
    <w:tbl>
      <w:tblPr>
        <w:tblStyle w:val="2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4394"/>
        <w:gridCol w:w="2551"/>
      </w:tblGrid>
      <w:tr>
        <w:trPr>
          <w:trHeight w:val="523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区　　分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内　　容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予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算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額</w:t>
            </w:r>
          </w:p>
        </w:tc>
      </w:tr>
      <w:tr>
        <w:trPr>
          <w:trHeight w:val="1419" w:hRule="atLeast"/>
        </w:trPr>
        <w:tc>
          <w:tcPr>
            <w:tcW w:w="212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652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【支　出】　　　　　　　　　　　　　　　　　　　　　　　　　　（単位：千円）</w:t>
      </w:r>
    </w:p>
    <w:tbl>
      <w:tblPr>
        <w:tblStyle w:val="2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4394"/>
        <w:gridCol w:w="2551"/>
      </w:tblGrid>
      <w:tr>
        <w:trPr>
          <w:trHeight w:val="523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区　　分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内　　容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（積算内訳）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予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算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額</w:t>
            </w:r>
          </w:p>
        </w:tc>
      </w:tr>
      <w:tr>
        <w:trPr>
          <w:trHeight w:val="5550" w:hRule="atLeast"/>
        </w:trPr>
        <w:tc>
          <w:tcPr>
            <w:tcW w:w="212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46" w:hRule="atLeast"/>
        </w:trPr>
        <w:tc>
          <w:tcPr>
            <w:tcW w:w="652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42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2650</TotalTime>
  <Pages>15</Pages>
  <Words>30</Words>
  <Characters>3473</Characters>
  <Application>JUST Note</Application>
  <Lines>14120</Lines>
  <Paragraphs>339</Paragraphs>
  <CharactersWithSpaces>4632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澤井　潤</cp:lastModifiedBy>
  <cp:lastPrinted>2018-12-10T06:52:58Z</cp:lastPrinted>
  <dcterms:created xsi:type="dcterms:W3CDTF">2017-02-07T01:02:00Z</dcterms:created>
  <dcterms:modified xsi:type="dcterms:W3CDTF">2021-12-28T00:28:43Z</dcterms:modified>
  <cp:revision>105</cp:revision>
</cp:coreProperties>
</file>