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                 </w:t>
      </w:r>
      <w:r>
        <w:rPr>
          <w:rFonts w:hint="eastAsia" w:ascii="ＭＳ 明朝" w:hAnsi="ＭＳ 明朝" w:eastAsia="ＭＳ 明朝"/>
          <w:sz w:val="22"/>
        </w:rPr>
        <w:t>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潟上市長　　様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所在地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2"/>
        </w:rPr>
        <w:t xml:space="preserve">        </w:t>
      </w:r>
      <w:r>
        <w:rPr>
          <w:rFonts w:hint="eastAsia" w:ascii="ＭＳ 明朝" w:hAnsi="ＭＳ 明朝" w:eastAsia="ＭＳ 明朝"/>
          <w:sz w:val="22"/>
        </w:rPr>
        <w:t>　　　　法人又は個人名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2"/>
        </w:rPr>
        <w:t xml:space="preserve">      </w:t>
      </w:r>
      <w:r>
        <w:rPr>
          <w:rFonts w:hint="eastAsia" w:ascii="ＭＳ 明朝" w:hAnsi="ＭＳ 明朝" w:eastAsia="ＭＳ 明朝"/>
          <w:sz w:val="22"/>
        </w:rPr>
        <w:t>　　　　代表者職氏名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潟上市</w:t>
      </w:r>
      <w:r>
        <w:rPr>
          <w:rFonts w:hint="eastAsia" w:ascii="ＭＳ 明朝" w:hAnsi="ＭＳ 明朝" w:eastAsia="ＭＳ 明朝"/>
          <w:sz w:val="22"/>
        </w:rPr>
        <w:t>中小企業等</w:t>
      </w:r>
      <w:r>
        <w:rPr>
          <w:rFonts w:hint="eastAsia" w:ascii="ＭＳ 明朝" w:hAnsi="ＭＳ 明朝" w:eastAsia="ＭＳ 明朝"/>
          <w:color w:val="000000" w:themeColor="text1"/>
          <w:sz w:val="22"/>
        </w:rPr>
        <w:t>稼げる力創出補助金</w:t>
      </w:r>
      <w:r>
        <w:rPr>
          <w:rFonts w:hint="eastAsia" w:ascii="ＭＳ 明朝" w:hAnsi="ＭＳ 明朝" w:eastAsia="ＭＳ 明朝"/>
          <w:sz w:val="22"/>
        </w:rPr>
        <w:t>認定申請書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潟上市中小企業等稼げる力創出補助金の認定を受けたいので、潟上市中小企業等稼げる力創出補助金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交付要綱第５条の規定により、次のとおり申請します。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１　申請者　　　　　　申請者　　・　　共同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</w:p>
    <w:p>
      <w:pPr>
        <w:pStyle w:val="0"/>
        <w:ind w:firstLine="3080" w:firstLineChars="140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※　該当事業欄に○印を付すこと。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　　　　　　　　　　　　　共同の場合　所在地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 xml:space="preserve">                          </w:t>
      </w: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　　　　　　法人名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 xml:space="preserve">                          </w:t>
      </w: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　　　　　　代表者職氏名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２　事業計画内容　　</w:t>
      </w: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 xml:space="preserve">  </w:t>
      </w: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別紙のとおり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ab/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３　事業費総額　　　　　　　　　　　　円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４　業種　　　　</w:t>
      </w:r>
    </w:p>
    <w:p>
      <w:pPr>
        <w:pStyle w:val="0"/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　　　５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認定状況　　　　　認定なし　　・　　認定あり（認定日　　　　年　　　月　　　日）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　　　　　　　　　　　　　※　認定を受けたことがある場合には認定日を記載すること。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６　添付書類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（１）　</w:t>
      </w:r>
      <w:r>
        <w:rPr>
          <w:rFonts w:hint="eastAsia" w:ascii="ＭＳ 明朝" w:hAnsi="ＭＳ 明朝" w:eastAsia="ＭＳ 明朝"/>
          <w:sz w:val="22"/>
        </w:rPr>
        <w:t>補助対象経費内訳書（様式第２号）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（２）　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  <w:shd w:val="clear" w:color="auto" w:fill="auto"/>
        </w:rPr>
        <w:t>直近過去５箇年の所得税の確定申告又は市県民税の申告書の写し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（３）　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  <w:shd w:val="clear" w:color="auto" w:fill="auto"/>
        </w:rPr>
        <w:t>直近過去５箇年の</w:t>
      </w:r>
      <w:r>
        <w:rPr>
          <w:rFonts w:hint="eastAsia" w:ascii="ＭＳ 明朝" w:hAnsi="ＭＳ 明朝" w:eastAsia="ＭＳ 明朝"/>
          <w:color w:val="000000" w:themeColor="text1"/>
          <w:sz w:val="22"/>
          <w:u w:val="none" w:color="auto"/>
          <w:shd w:val="clear" w:color="auto" w:fill="auto"/>
        </w:rPr>
        <w:t>決算関係書類の写し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（４）　市税等滞納有無調査承諾書（様式第３号）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（５）　その他市長が特に必要と認める書類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</w:t>
      </w:r>
    </w:p>
    <w:sectPr>
      <w:pgSz w:w="11906" w:h="16838"/>
      <w:pgMar w:top="850" w:right="567" w:bottom="850" w:left="567" w:header="851" w:footer="992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4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359</Characters>
  <Application>JUST Note</Application>
  <Lines>46</Lines>
  <Paragraphs>28</Paragraphs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澤井　潤</dc:creator>
  <cp:lastModifiedBy>畑中 祐輝</cp:lastModifiedBy>
  <dcterms:created xsi:type="dcterms:W3CDTF">2021-12-24T07:10:00Z</dcterms:created>
  <dcterms:modified xsi:type="dcterms:W3CDTF">2026-03-25T02:01:44Z</dcterms:modified>
  <cp:revision>2</cp:revision>
</cp:coreProperties>
</file>