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-604520</wp:posOffset>
                </wp:positionV>
                <wp:extent cx="1219200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7.6pt;mso-position-vertical-relative:text;mso-position-horizontal-relative:text;v-text-anchor:middle;position:absolute;height:39pt;mso-wrap-distance-top:0pt;width:96pt;mso-wrap-distance-left:5.65pt;margin-left:13.4pt;z-index:6;" o:spid="_x0000_s1026" o:allowincell="t" o:allowoverlap="t" filled="t" fillcolor="#ffffff" stroked="t" strokecolor="#000000" strokeweight="1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1" layoutInCell="1" hidden="0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38100</wp:posOffset>
                </wp:positionV>
                <wp:extent cx="1952625" cy="361950"/>
                <wp:effectExtent l="635" t="80010" r="123444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952625" cy="361950"/>
                        </a:xfrm>
                        <a:prstGeom prst="wedgeRoundRectCallout">
                          <a:avLst>
                            <a:gd name="adj1" fmla="val 111562"/>
                            <a:gd name="adj2" fmla="val -71840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同意書に実際に記入した日</w:t>
                            </w:r>
                          </w:p>
                        </w:txbxContent>
                      </wps:txbx>
                      <wps:bodyPr vertOverflow="overflow" horzOverflow="overflow" wrap="square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3pt;mso-position-vertical-relative:text;mso-position-horizontal-relative:text;v-text-anchor:top;position:absolute;height:28.5pt;mso-wrap-distance-top:0pt;width:153.75pt;mso-wrap-distance-left:5.65pt;margin-left:160.30000000000001pt;z-index:7;" o:spid="_x0000_s1027" o:allowincell="t" o:allowoverlap="t" filled="f" stroked="t" strokecolor="#42709c" strokeweight="1.5pt" o:spt="62" type="#_x0000_t62" adj="34897,-471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同意書に実際に記入した日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sz w:val="22"/>
        </w:rPr>
        <w:t>潟上市長　宛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leftChars="0" w:hanging="209" w:hangingChars="95"/>
        <w:rPr>
          <w:rFonts w:hint="eastAsia"/>
          <w:sz w:val="22"/>
        </w:rPr>
      </w:pPr>
      <w:r>
        <w:rPr>
          <w:rFonts w:hint="eastAsia"/>
          <w:sz w:val="22"/>
        </w:rPr>
        <w:t>　　福祉医療費受給者証の更新に伴い、個人番号の提供及び個人番号を用いた地方税関係情報の照会を行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1" layoutInCell="1" hidden="0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2840990</wp:posOffset>
                </wp:positionV>
                <wp:extent cx="257175" cy="2571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223.7pt;mso-position-vertical-relative:text;mso-position-horizontal-relative:text;position:absolute;height:20.25pt;mso-wrap-distance-top:0pt;width:20.25pt;mso-wrap-distance-left:5.65pt;margin-left:310.75pt;z-index:8;" o:spid="_x0000_s1028" o:allowincell="t" o:allowoverlap="t" filled="f" stroked="t" strokecolor="#ff0000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1" layoutInCell="1" hidden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2723515</wp:posOffset>
                </wp:positionV>
                <wp:extent cx="238125" cy="2095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214.45pt;mso-position-vertical-relative:text;mso-position-horizontal-relative:text;position:absolute;height:16.5pt;mso-wrap-distance-top:0pt;width:18.75pt;mso-wrap-distance-left:5.65pt;margin-left:482.5pt;z-index:9;" o:spid="_x0000_s1029" o:allowincell="t" o:allowoverlap="t" filled="f" stroked="t" strokecolor="#ff0000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sz w:val="22"/>
        </w:rPr>
        <w:t>うことに同意します。</w:t>
      </w:r>
    </w:p>
    <w:tbl>
      <w:tblPr>
        <w:tblStyle w:val="17"/>
        <w:tblpPr w:leftFromText="142" w:rightFromText="142" w:topFromText="0" w:bottomFromText="0" w:vertAnchor="text" w:horzAnchor="text" w:tblpX="184" w:tblpY="270"/>
        <w:tblW w:w="5000" w:type="pct"/>
        <w:tblLayout w:type="fixed"/>
        <w:tblLook w:firstRow="1" w:lastRow="0" w:firstColumn="1" w:lastColumn="0" w:noHBand="0" w:noVBand="1" w:val="04A0"/>
      </w:tblPr>
      <w:tblGrid>
        <w:gridCol w:w="651"/>
        <w:gridCol w:w="2304"/>
        <w:gridCol w:w="622"/>
        <w:gridCol w:w="622"/>
        <w:gridCol w:w="622"/>
        <w:gridCol w:w="597"/>
        <w:gridCol w:w="5"/>
        <w:gridCol w:w="20"/>
        <w:gridCol w:w="622"/>
        <w:gridCol w:w="32"/>
        <w:gridCol w:w="4"/>
        <w:gridCol w:w="586"/>
        <w:gridCol w:w="215"/>
        <w:gridCol w:w="7"/>
        <w:gridCol w:w="400"/>
        <w:gridCol w:w="42"/>
        <w:gridCol w:w="6"/>
        <w:gridCol w:w="574"/>
        <w:gridCol w:w="622"/>
        <w:gridCol w:w="622"/>
        <w:gridCol w:w="155"/>
        <w:gridCol w:w="8"/>
        <w:gridCol w:w="457"/>
        <w:gridCol w:w="641"/>
      </w:tblGrid>
      <w:tr>
        <w:trPr>
          <w:trHeight w:val="378" w:hRule="atLeast"/>
        </w:trPr>
        <w:tc>
          <w:tcPr>
            <w:tcW w:w="31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2"/>
              </w:rPr>
              <w:t>同意者①</w:t>
            </w:r>
          </w:p>
        </w:tc>
        <w:tc>
          <w:tcPr>
            <w:tcW w:w="1104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1505" w:type="pct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かたがみ　はなこ</w:t>
            </w:r>
          </w:p>
        </w:tc>
        <w:tc>
          <w:tcPr>
            <w:tcW w:w="601" w:type="pct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474" w:type="pct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10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05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潟上　花子</w:t>
            </w:r>
          </w:p>
        </w:tc>
        <w:tc>
          <w:tcPr>
            <w:tcW w:w="601" w:type="pct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母</w:t>
            </w:r>
          </w:p>
        </w:tc>
        <w:tc>
          <w:tcPr>
            <w:tcW w:w="1474" w:type="pct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wordWrap w:val="0"/>
              <w:snapToGrid w:val="0"/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平成元年　１月　１日</w:t>
            </w:r>
          </w:p>
        </w:tc>
      </w:tr>
      <w:tr>
        <w:trPr>
          <w:trHeight w:val="350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05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0000</w:t>
            </w:r>
          </w:p>
        </w:tc>
        <w:tc>
          <w:tcPr>
            <w:tcW w:w="601" w:type="pct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pct"/>
            <w:gridSpan w:val="8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80" w:type="pct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潟上市天王字棒沼台２２６－１</w:t>
            </w:r>
          </w:p>
        </w:tc>
      </w:tr>
      <w:tr>
        <w:trPr>
          <w:trHeight w:val="55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（マイナンバー）</w:t>
            </w:r>
          </w:p>
        </w:tc>
        <w:tc>
          <w:tcPr>
            <w:tcW w:w="2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7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7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297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  <w:tc>
          <w:tcPr>
            <w:tcW w:w="306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</w:tr>
      <w:tr>
        <w:trPr>
          <w:trHeight w:val="55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本年１月１日の住所</w:t>
            </w:r>
          </w:p>
        </w:tc>
        <w:tc>
          <w:tcPr>
            <w:tcW w:w="118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宮城</w:t>
            </w:r>
          </w:p>
        </w:tc>
        <w:tc>
          <w:tcPr>
            <w:tcW w:w="711" w:type="pct"/>
            <w:gridSpan w:val="7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81025" cy="3429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81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0.4pt;mso-position-vertical-relative:text;mso-position-horizontal:center;mso-position-horizontal-relative:text;v-text-anchor:middle;position:absolute;height:27pt;mso-wrap-distance-top:0pt;width:45.75pt;mso-wrap-distance-left:16pt;z-index:2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63" w:type="pct"/>
            <w:gridSpan w:val="8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仙台</w:t>
            </w:r>
          </w:p>
        </w:tc>
        <w:tc>
          <w:tcPr>
            <w:tcW w:w="526" w:type="pct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1905</wp:posOffset>
                      </wp:positionV>
                      <wp:extent cx="514350" cy="36195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514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市・区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15pt;mso-position-vertical-relative:text;mso-position-horizontal:center;mso-position-horizontal-relative:text;position:absolute;height:28.5pt;mso-wrap-distance-top:0pt;width:40.5pt;mso-wrap-distance-left:16pt;z-index:3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市・区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町・村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78" w:hRule="atLeast"/>
        </w:trPr>
        <w:tc>
          <w:tcPr>
            <w:tcW w:w="31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2"/>
              </w:rPr>
              <w:t>同意者②</w:t>
            </w:r>
          </w:p>
        </w:tc>
        <w:tc>
          <w:tcPr>
            <w:tcW w:w="1104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1507" w:type="pct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-1225550</wp:posOffset>
                      </wp:positionH>
                      <wp:positionV relativeFrom="paragraph">
                        <wp:posOffset>160655</wp:posOffset>
                      </wp:positionV>
                      <wp:extent cx="5362575" cy="211455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5362575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mpd="sng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案内文書の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u w:val="wave" w:color="auto"/>
                                    </w:rPr>
                                    <w:t>所得判定対象者が１名のみの場合は記入不要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.65pt;mso-position-vertical-relative:text;mso-position-horizontal-relative:text;v-text-anchor:middle;position:absolute;height:166.5pt;mso-wrap-distance-top:0pt;width:422.25pt;mso-wrap-distance-left:16pt;margin-left:-96.5pt;z-index:10;" o:spid="_x0000_s1032" o:allowincell="t" o:allowoverlap="t" filled="t" fillcolor="#ffffff" stroked="t" strokecolor="#000000" strokeweight="1.25pt" o:spt="202" type="#_x0000_t202">
                      <v:fill/>
                      <v:stroke linestyle="single" dashstyle="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案内文書の</w:t>
                            </w:r>
                            <w:r>
                              <w:rPr>
                                <w:rFonts w:hint="eastAsia"/>
                                <w:sz w:val="28"/>
                                <w:u w:val="wave" w:color="auto"/>
                              </w:rPr>
                              <w:t>所得判定対象者が１名のみの場合は記入不要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02" w:type="pct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475" w:type="pct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10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07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02" w:type="pct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75" w:type="pct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wordWrap w:val="0"/>
              <w:snapToGrid w:val="0"/>
              <w:ind w:firstLine="630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trHeight w:val="350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07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602" w:type="pct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5" w:type="pct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84" w:type="pct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（マイナンバー）</w:t>
            </w:r>
          </w:p>
        </w:tc>
        <w:tc>
          <w:tcPr>
            <w:tcW w:w="2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本年１月１日の住所</w:t>
            </w:r>
          </w:p>
        </w:tc>
        <w:tc>
          <w:tcPr>
            <w:tcW w:w="1182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2" w:type="pct"/>
            <w:gridSpan w:val="7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81025" cy="34290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581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0.4pt;mso-position-vertical-relative:text;mso-position-horizontal:center;mso-position-horizontal-relative:text;v-text-anchor:middle;position:absolute;height:27pt;mso-wrap-distance-top:0pt;width:45.75pt;mso-wrap-distance-left:16pt;z-index:4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64" w:type="pct"/>
            <w:gridSpan w:val="8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6" w:type="pct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1905</wp:posOffset>
                      </wp:positionV>
                      <wp:extent cx="514350" cy="36195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514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市・区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15pt;mso-position-vertical-relative:text;mso-position-horizontal:center;mso-position-horizontal-relative:text;position:absolute;height:28.5pt;mso-wrap-distance-top:0pt;width:40.5pt;mso-wrap-distance-left:16pt;z-index:5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市・区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町・村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141" w:hRule="atLeast"/>
        </w:trPr>
        <w:tc>
          <w:tcPr>
            <w:tcW w:w="1416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584" w:type="pct"/>
            <w:gridSpan w:val="2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同意にあたり、次の書類を添付します。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　同意者の顔写真付きの身分証明書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例）マイナンバーカード、運転免許証その他公的機関から交付された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顔写真付き身分証明書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　マイナンバーが確認できる書類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例）マイナンバーカードの写し、マイナンバー付き住民票の写し、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現住所が記載されたマイナンバー通知カードの写し</w:t>
            </w:r>
          </w:p>
        </w:tc>
      </w:tr>
    </w:tbl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（注意事項）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1" layoutInCell="1" hidden="0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-324485</wp:posOffset>
                </wp:positionV>
                <wp:extent cx="3829050" cy="1009650"/>
                <wp:effectExtent l="492125" t="641350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3829050" cy="1009650"/>
                        </a:xfrm>
                        <a:prstGeom prst="wedgeRoundRectCallout">
                          <a:avLst>
                            <a:gd name="adj1" fmla="val -62788"/>
                            <a:gd name="adj2" fmla="val -1133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現在時点で潟上市に住所がある方は、マイナンバーの記入及びマイナンバーが確認できる書類の添付を省略できます。</w:t>
                            </w:r>
                          </w:p>
                        </w:txbxContent>
                      </wps:txbx>
                      <wps:bodyPr vertOverflow="overflow" horzOverflow="overflow" wrap="square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-25.55pt;mso-position-vertical-relative:text;mso-position-horizontal-relative:text;v-text-anchor:top;position:absolute;height:79.5pt;mso-wrap-distance-top:0pt;width:301.5pt;mso-wrap-distance-left:5.65pt;margin-left:226.75pt;z-index:11;" o:spid="_x0000_s1035" o:allowincell="t" o:allowoverlap="t" filled="t" fillcolor="#ffffff [3212]" stroked="t" strokecolor="#42709c" strokeweight="1.5pt" o:spt="62" type="#_x0000_t62" adj="-2762,-1369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現在時点で潟上市に住所がある方は、マイナンバーの記入及びマイナンバーが確認できる書類の添付を省略できます。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sz w:val="22"/>
        </w:rPr>
        <w:t>　　・同意書は必ず同意者本人が御記入ください。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・</w:t>
      </w:r>
      <w:bookmarkStart w:id="0" w:name="_GoBack"/>
      <w:bookmarkEnd w:id="0"/>
      <w:r>
        <w:rPr>
          <w:rFonts w:hint="eastAsia"/>
          <w:sz w:val="22"/>
        </w:rPr>
        <w:t>添付書類は同意者全員分を添付ください。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・本年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月１日の住所と課税市町村が違う場合は、課税市町村を優先して御記入ください。</w:t>
      </w: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  <w:sz w:val="44"/>
      </w:rPr>
      <w:t>同　意　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9050" cap="flat" cmpd="sng" algn="ctr">
          <a:solidFill>
            <a:schemeClr val="accent1">
              <a:shade val="50000"/>
            </a:schemeClr>
          </a:solidFill>
          <a:prstDash val="solid"/>
          <a:miter lim="800000"/>
          <a:headEnd/>
          <a:tailEnd/>
        </a:ln>
      </a:spPr>
      <a:bodyPr vertOverflow="overflow" horzOverflow="overflow" wrap="square" anchor="t" upright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</TotalTime>
  <Pages>1</Pages>
  <Words>0</Words>
  <Characters>193</Characters>
  <Application>JUST Note</Application>
  <Lines>33</Lines>
  <Paragraphs>22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佐々木洵哉 マイナンバー利用</cp:lastModifiedBy>
  <cp:lastPrinted>2023-02-14T08:16:49Z</cp:lastPrinted>
  <dcterms:modified xsi:type="dcterms:W3CDTF">2023-06-07T02:29:20Z</dcterms:modified>
  <cp:revision>19</cp:revision>
</cp:coreProperties>
</file>